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DB6B7" w14:textId="3610DE74" w:rsidR="004D6607" w:rsidRPr="00C27135" w:rsidRDefault="006E7038" w:rsidP="004D66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13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651CC8" wp14:editId="55E575DB">
                <wp:simplePos x="0" y="0"/>
                <wp:positionH relativeFrom="column">
                  <wp:posOffset>4895850</wp:posOffset>
                </wp:positionH>
                <wp:positionV relativeFrom="paragraph">
                  <wp:posOffset>-257175</wp:posOffset>
                </wp:positionV>
                <wp:extent cx="1343025" cy="1619250"/>
                <wp:effectExtent l="19050" t="19050" r="19050" b="19050"/>
                <wp:wrapNone/>
                <wp:docPr id="9057044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174B4" w14:textId="06E124AC" w:rsidR="00BC2EDE" w:rsidRDefault="004D660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4893BC" wp14:editId="499B00A4">
                                  <wp:extent cx="1173480" cy="1508665"/>
                                  <wp:effectExtent l="0" t="0" r="7620" b="0"/>
                                  <wp:docPr id="78487546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84875464" name="Picture 784875464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5786" cy="15630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651C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5.5pt;margin-top:-20.25pt;width:105.75pt;height:1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" strokeweight="2.25pt">
                <v:textbox>
                  <w:txbxContent>
                    <w:p w14:paraId="265174B4" w14:textId="06E124AC" w:rsidR="00BC2EDE" w:rsidRDefault="004D6607">
                      <w:r>
                        <w:rPr>
                          <w:noProof/>
                        </w:rPr>
                        <w:drawing>
                          <wp:inline distT="0" distB="0" distL="0" distR="0" wp14:anchorId="064893BC" wp14:editId="499B00A4">
                            <wp:extent cx="1173480" cy="1508665"/>
                            <wp:effectExtent l="0" t="0" r="7620" b="0"/>
                            <wp:docPr id="78487546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84875464" name="Picture 784875464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5786" cy="15630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70922" w:rsidRPr="00C27135">
        <w:rPr>
          <w:rFonts w:ascii="Times New Roman" w:hAnsi="Times New Roman" w:cs="Times New Roman"/>
          <w:sz w:val="24"/>
          <w:szCs w:val="24"/>
        </w:rPr>
        <w:t xml:space="preserve"> </w:t>
      </w:r>
      <w:r w:rsidR="00BC2EDE" w:rsidRPr="00C27135">
        <w:rPr>
          <w:rFonts w:ascii="Times New Roman" w:hAnsi="Times New Roman" w:cs="Times New Roman"/>
          <w:b/>
          <w:bCs/>
          <w:sz w:val="24"/>
          <w:szCs w:val="24"/>
        </w:rPr>
        <w:t>Faculty Name</w:t>
      </w:r>
      <w:r w:rsidR="004D6607" w:rsidRPr="00C2713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D6607" w:rsidRPr="00C2713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749A">
        <w:rPr>
          <w:rFonts w:ascii="Times New Roman" w:hAnsi="Times New Roman" w:cs="Times New Roman"/>
          <w:sz w:val="24"/>
          <w:szCs w:val="24"/>
        </w:rPr>
        <w:t>Prof.</w:t>
      </w:r>
      <w:r w:rsidR="004D6607" w:rsidRPr="00C27135">
        <w:rPr>
          <w:rFonts w:ascii="Times New Roman" w:hAnsi="Times New Roman" w:cs="Times New Roman"/>
          <w:sz w:val="24"/>
          <w:szCs w:val="24"/>
        </w:rPr>
        <w:t xml:space="preserve"> S PRABAHAR</w:t>
      </w:r>
    </w:p>
    <w:p w14:paraId="0DADFA39" w14:textId="3918FA8D" w:rsidR="00BC2EDE" w:rsidRPr="00C27135" w:rsidRDefault="00170922" w:rsidP="004D66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135">
        <w:rPr>
          <w:rFonts w:ascii="Times New Roman" w:hAnsi="Times New Roman" w:cs="Times New Roman"/>
          <w:sz w:val="24"/>
          <w:szCs w:val="24"/>
        </w:rPr>
        <w:t xml:space="preserve"> </w:t>
      </w:r>
      <w:r w:rsidR="00BC2EDE" w:rsidRPr="00C27135">
        <w:rPr>
          <w:rFonts w:ascii="Times New Roman" w:hAnsi="Times New Roman" w:cs="Times New Roman"/>
          <w:b/>
          <w:bCs/>
          <w:sz w:val="24"/>
          <w:szCs w:val="24"/>
        </w:rPr>
        <w:t>Qualification</w:t>
      </w:r>
      <w:r w:rsidR="003A059B" w:rsidRPr="00C2713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D6607" w:rsidRPr="00C2713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D6607" w:rsidRPr="00C2713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D6607" w:rsidRPr="00C27135">
        <w:rPr>
          <w:rFonts w:ascii="Times New Roman" w:hAnsi="Times New Roman" w:cs="Times New Roman"/>
          <w:sz w:val="24"/>
          <w:szCs w:val="24"/>
        </w:rPr>
        <w:t>M. A., M.Phil., M. A</w:t>
      </w:r>
      <w:r w:rsidR="00C27135">
        <w:rPr>
          <w:rFonts w:ascii="Times New Roman" w:hAnsi="Times New Roman" w:cs="Times New Roman"/>
          <w:sz w:val="24"/>
          <w:szCs w:val="24"/>
        </w:rPr>
        <w:t xml:space="preserve">. </w:t>
      </w:r>
      <w:r w:rsidR="004D6607" w:rsidRPr="00C27135">
        <w:rPr>
          <w:rFonts w:ascii="Times New Roman" w:hAnsi="Times New Roman" w:cs="Times New Roman"/>
          <w:sz w:val="24"/>
          <w:szCs w:val="24"/>
        </w:rPr>
        <w:t xml:space="preserve">(JMC), </w:t>
      </w:r>
      <w:r w:rsidR="003475D4" w:rsidRPr="00C27135">
        <w:rPr>
          <w:rFonts w:ascii="Times New Roman" w:hAnsi="Times New Roman" w:cs="Times New Roman"/>
          <w:sz w:val="24"/>
          <w:szCs w:val="24"/>
        </w:rPr>
        <w:t>Ph D.</w:t>
      </w:r>
    </w:p>
    <w:p w14:paraId="1A4CB2AF" w14:textId="77777777" w:rsidR="00441D59" w:rsidRDefault="003475D4" w:rsidP="004D6607">
      <w:pPr>
        <w:spacing w:after="0" w:line="240" w:lineRule="auto"/>
        <w:ind w:right="990"/>
        <w:jc w:val="both"/>
        <w:rPr>
          <w:rFonts w:ascii="Times New Roman" w:hAnsi="Times New Roman" w:cs="Times New Roman"/>
          <w:sz w:val="24"/>
          <w:szCs w:val="24"/>
        </w:rPr>
      </w:pPr>
      <w:r w:rsidRPr="00C27135">
        <w:rPr>
          <w:rFonts w:ascii="Times New Roman" w:hAnsi="Times New Roman" w:cs="Times New Roman"/>
          <w:sz w:val="24"/>
          <w:szCs w:val="24"/>
        </w:rPr>
        <w:t xml:space="preserve"> </w:t>
      </w:r>
      <w:r w:rsidR="00BC2EDE" w:rsidRPr="00C27135">
        <w:rPr>
          <w:rFonts w:ascii="Times New Roman" w:hAnsi="Times New Roman" w:cs="Times New Roman"/>
          <w:b/>
          <w:bCs/>
          <w:sz w:val="24"/>
          <w:szCs w:val="24"/>
        </w:rPr>
        <w:t>Designation</w:t>
      </w:r>
      <w:r w:rsidRPr="00C2713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2713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713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41D59">
        <w:rPr>
          <w:rFonts w:ascii="Times New Roman" w:hAnsi="Times New Roman" w:cs="Times New Roman"/>
          <w:sz w:val="24"/>
          <w:szCs w:val="24"/>
        </w:rPr>
        <w:t>Dean, Faculty of Indian and Other Languages,</w:t>
      </w:r>
    </w:p>
    <w:p w14:paraId="182CDE97" w14:textId="77777777" w:rsidR="00441D59" w:rsidRDefault="00441D59" w:rsidP="00441D59">
      <w:pPr>
        <w:spacing w:after="0" w:line="240" w:lineRule="auto"/>
        <w:ind w:right="990" w:firstLine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Chair, School of Languages, </w:t>
      </w:r>
    </w:p>
    <w:p w14:paraId="66650F5B" w14:textId="7167ED7B" w:rsidR="00BC2EDE" w:rsidRDefault="003475D4" w:rsidP="00441D59">
      <w:pPr>
        <w:spacing w:after="0" w:line="240" w:lineRule="auto"/>
        <w:ind w:right="990" w:firstLine="2160"/>
        <w:jc w:val="both"/>
        <w:rPr>
          <w:rFonts w:ascii="Times New Roman" w:hAnsi="Times New Roman" w:cs="Times New Roman"/>
          <w:sz w:val="24"/>
          <w:szCs w:val="24"/>
        </w:rPr>
      </w:pPr>
      <w:r w:rsidRPr="00C27135">
        <w:rPr>
          <w:rFonts w:ascii="Times New Roman" w:hAnsi="Times New Roman" w:cs="Times New Roman"/>
          <w:sz w:val="24"/>
          <w:szCs w:val="24"/>
        </w:rPr>
        <w:t>Professor and Head</w:t>
      </w:r>
      <w:r w:rsidR="00441D5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5F3330F" w14:textId="519FE865" w:rsidR="00441D59" w:rsidRDefault="00441D59" w:rsidP="00441D59">
      <w:pPr>
        <w:spacing w:after="0" w:line="240" w:lineRule="auto"/>
        <w:ind w:right="990" w:firstLine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English,</w:t>
      </w:r>
    </w:p>
    <w:p w14:paraId="5A26D474" w14:textId="671A7545" w:rsidR="00441D59" w:rsidRPr="00C27135" w:rsidRDefault="00441D59" w:rsidP="00441D59">
      <w:pPr>
        <w:spacing w:after="0" w:line="240" w:lineRule="auto"/>
        <w:ind w:right="990" w:firstLine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MSU</w:t>
      </w:r>
      <w:r w:rsidR="00880B87">
        <w:rPr>
          <w:rFonts w:ascii="Times New Roman" w:hAnsi="Times New Roman" w:cs="Times New Roman"/>
          <w:sz w:val="24"/>
          <w:szCs w:val="24"/>
        </w:rPr>
        <w:t>.</w:t>
      </w:r>
    </w:p>
    <w:p w14:paraId="4E0B0E2B" w14:textId="37B5843F" w:rsidR="00BC2EDE" w:rsidRPr="00C27135" w:rsidRDefault="003475D4" w:rsidP="004D6607">
      <w:pPr>
        <w:spacing w:after="0" w:line="240" w:lineRule="auto"/>
        <w:ind w:right="990"/>
        <w:rPr>
          <w:rFonts w:ascii="Times New Roman" w:hAnsi="Times New Roman" w:cs="Times New Roman"/>
          <w:sz w:val="24"/>
          <w:szCs w:val="24"/>
        </w:rPr>
      </w:pPr>
      <w:r w:rsidRPr="00C271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2EDE" w:rsidRPr="00C27135">
        <w:rPr>
          <w:rFonts w:ascii="Times New Roman" w:hAnsi="Times New Roman" w:cs="Times New Roman"/>
          <w:b/>
          <w:bCs/>
          <w:sz w:val="24"/>
          <w:szCs w:val="24"/>
        </w:rPr>
        <w:t>Department</w:t>
      </w:r>
      <w:r w:rsidRPr="00C2713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2713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713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7135">
        <w:rPr>
          <w:rFonts w:ascii="Times New Roman" w:hAnsi="Times New Roman" w:cs="Times New Roman"/>
          <w:sz w:val="24"/>
          <w:szCs w:val="24"/>
        </w:rPr>
        <w:t>ENGLISH</w:t>
      </w:r>
    </w:p>
    <w:p w14:paraId="5E2B595F" w14:textId="77777777" w:rsidR="003475D4" w:rsidRPr="00C27135" w:rsidRDefault="003475D4" w:rsidP="004D6607">
      <w:pPr>
        <w:spacing w:after="0" w:line="240" w:lineRule="auto"/>
        <w:ind w:right="990"/>
        <w:rPr>
          <w:rFonts w:ascii="Times New Roman" w:hAnsi="Times New Roman" w:cs="Times New Roman"/>
          <w:b/>
          <w:bCs/>
          <w:sz w:val="24"/>
          <w:szCs w:val="24"/>
        </w:rPr>
      </w:pPr>
      <w:r w:rsidRPr="00C27135">
        <w:rPr>
          <w:rFonts w:ascii="Times New Roman" w:hAnsi="Times New Roman" w:cs="Times New Roman"/>
          <w:sz w:val="24"/>
          <w:szCs w:val="24"/>
        </w:rPr>
        <w:t xml:space="preserve"> </w:t>
      </w:r>
      <w:r w:rsidR="00C0088A" w:rsidRPr="00C27135">
        <w:rPr>
          <w:rFonts w:ascii="Times New Roman" w:hAnsi="Times New Roman" w:cs="Times New Roman"/>
          <w:b/>
          <w:bCs/>
          <w:sz w:val="24"/>
          <w:szCs w:val="24"/>
        </w:rPr>
        <w:t>Area</w:t>
      </w:r>
      <w:r w:rsidR="007445F6" w:rsidRPr="00C27135">
        <w:rPr>
          <w:rFonts w:ascii="Times New Roman" w:hAnsi="Times New Roman" w:cs="Times New Roman"/>
          <w:b/>
          <w:bCs/>
          <w:sz w:val="24"/>
          <w:szCs w:val="24"/>
        </w:rPr>
        <w:t>(s)</w:t>
      </w:r>
      <w:r w:rsidR="00C0088A" w:rsidRPr="00C27135">
        <w:rPr>
          <w:rFonts w:ascii="Times New Roman" w:hAnsi="Times New Roman" w:cs="Times New Roman"/>
          <w:b/>
          <w:bCs/>
          <w:sz w:val="24"/>
          <w:szCs w:val="24"/>
        </w:rPr>
        <w:t xml:space="preserve"> of Research</w:t>
      </w:r>
    </w:p>
    <w:p w14:paraId="259E91A1" w14:textId="6D7ECDDB" w:rsidR="003475D4" w:rsidRPr="00C27135" w:rsidRDefault="00C0088A" w:rsidP="004D6607">
      <w:pPr>
        <w:spacing w:after="0" w:line="240" w:lineRule="auto"/>
        <w:ind w:right="990"/>
        <w:rPr>
          <w:rFonts w:ascii="Times New Roman" w:hAnsi="Times New Roman" w:cs="Times New Roman"/>
          <w:sz w:val="24"/>
          <w:szCs w:val="24"/>
        </w:rPr>
      </w:pPr>
      <w:r w:rsidRPr="00C27135">
        <w:rPr>
          <w:rFonts w:ascii="Times New Roman" w:hAnsi="Times New Roman" w:cs="Times New Roman"/>
          <w:b/>
          <w:bCs/>
          <w:sz w:val="24"/>
          <w:szCs w:val="24"/>
        </w:rPr>
        <w:t>/Specialization</w:t>
      </w:r>
      <w:r w:rsidR="003475D4" w:rsidRPr="00C2713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475D4" w:rsidRPr="00C2713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41D59" w:rsidRPr="00C27135">
        <w:rPr>
          <w:rFonts w:ascii="Times New Roman" w:hAnsi="Times New Roman" w:cs="Times New Roman"/>
          <w:sz w:val="24"/>
          <w:szCs w:val="24"/>
        </w:rPr>
        <w:t xml:space="preserve">Cultural Studies </w:t>
      </w:r>
      <w:r w:rsidR="00441D59">
        <w:rPr>
          <w:rFonts w:ascii="Times New Roman" w:hAnsi="Times New Roman" w:cs="Times New Roman"/>
          <w:sz w:val="24"/>
          <w:szCs w:val="24"/>
        </w:rPr>
        <w:t xml:space="preserve">&amp; </w:t>
      </w:r>
      <w:r w:rsidR="003475D4" w:rsidRPr="00C27135">
        <w:rPr>
          <w:rFonts w:ascii="Times New Roman" w:hAnsi="Times New Roman" w:cs="Times New Roman"/>
          <w:sz w:val="24"/>
          <w:szCs w:val="24"/>
        </w:rPr>
        <w:t>Indian English Literature</w:t>
      </w:r>
      <w:r w:rsidR="00441D59">
        <w:rPr>
          <w:rFonts w:ascii="Times New Roman" w:hAnsi="Times New Roman" w:cs="Times New Roman"/>
          <w:sz w:val="24"/>
          <w:szCs w:val="24"/>
        </w:rPr>
        <w:t>.</w:t>
      </w:r>
    </w:p>
    <w:p w14:paraId="192B67FB" w14:textId="34AC35DB" w:rsidR="00C0088A" w:rsidRPr="00C27135" w:rsidRDefault="003475D4" w:rsidP="003475D4">
      <w:pPr>
        <w:spacing w:after="0" w:line="240" w:lineRule="auto"/>
        <w:ind w:right="990" w:firstLine="2070"/>
        <w:rPr>
          <w:rFonts w:ascii="Times New Roman" w:hAnsi="Times New Roman" w:cs="Times New Roman"/>
          <w:sz w:val="24"/>
          <w:szCs w:val="24"/>
        </w:rPr>
      </w:pPr>
      <w:r w:rsidRPr="00C2713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140D24A" w14:textId="579B5B4A" w:rsidR="00090059" w:rsidRPr="00C27135" w:rsidRDefault="00090059" w:rsidP="004D6607">
      <w:pPr>
        <w:spacing w:after="0" w:line="240" w:lineRule="auto"/>
        <w:ind w:right="990"/>
        <w:rPr>
          <w:rFonts w:ascii="Times New Roman" w:hAnsi="Times New Roman" w:cs="Times New Roman"/>
          <w:sz w:val="24"/>
          <w:szCs w:val="24"/>
        </w:rPr>
      </w:pPr>
      <w:r w:rsidRPr="00C27135">
        <w:rPr>
          <w:rFonts w:ascii="Times New Roman" w:hAnsi="Times New Roman" w:cs="Times New Roman"/>
          <w:b/>
          <w:bCs/>
          <w:sz w:val="24"/>
          <w:szCs w:val="24"/>
        </w:rPr>
        <w:t>Date of Joining:</w:t>
      </w:r>
      <w:r w:rsidR="003475D4" w:rsidRPr="00C27135">
        <w:rPr>
          <w:rFonts w:ascii="Times New Roman" w:hAnsi="Times New Roman" w:cs="Times New Roman"/>
          <w:sz w:val="24"/>
          <w:szCs w:val="24"/>
        </w:rPr>
        <w:tab/>
        <w:t>16</w:t>
      </w:r>
      <w:r w:rsidRPr="00C27135">
        <w:rPr>
          <w:rFonts w:ascii="Times New Roman" w:hAnsi="Times New Roman" w:cs="Times New Roman"/>
          <w:sz w:val="24"/>
          <w:szCs w:val="24"/>
        </w:rPr>
        <w:t>/</w:t>
      </w:r>
      <w:r w:rsidR="003475D4" w:rsidRPr="00C27135">
        <w:rPr>
          <w:rFonts w:ascii="Times New Roman" w:hAnsi="Times New Roman" w:cs="Times New Roman"/>
          <w:sz w:val="24"/>
          <w:szCs w:val="24"/>
        </w:rPr>
        <w:t>03</w:t>
      </w:r>
      <w:r w:rsidRPr="00C27135">
        <w:rPr>
          <w:rFonts w:ascii="Times New Roman" w:hAnsi="Times New Roman" w:cs="Times New Roman"/>
          <w:sz w:val="24"/>
          <w:szCs w:val="24"/>
        </w:rPr>
        <w:t>/</w:t>
      </w:r>
      <w:r w:rsidR="003475D4" w:rsidRPr="00C27135">
        <w:rPr>
          <w:rFonts w:ascii="Times New Roman" w:hAnsi="Times New Roman" w:cs="Times New Roman"/>
          <w:sz w:val="24"/>
          <w:szCs w:val="24"/>
        </w:rPr>
        <w:t>2006</w:t>
      </w:r>
    </w:p>
    <w:p w14:paraId="1ED02D03" w14:textId="498A9682" w:rsidR="00090059" w:rsidRPr="00C27135" w:rsidRDefault="00090059" w:rsidP="004D6607">
      <w:pPr>
        <w:spacing w:after="0" w:line="240" w:lineRule="auto"/>
        <w:ind w:right="990"/>
        <w:rPr>
          <w:rFonts w:ascii="Times New Roman" w:hAnsi="Times New Roman" w:cs="Times New Roman"/>
          <w:sz w:val="24"/>
          <w:szCs w:val="24"/>
        </w:rPr>
      </w:pPr>
      <w:r w:rsidRPr="00C27135">
        <w:rPr>
          <w:rFonts w:ascii="Times New Roman" w:hAnsi="Times New Roman" w:cs="Times New Roman"/>
          <w:b/>
          <w:bCs/>
          <w:sz w:val="24"/>
          <w:szCs w:val="24"/>
        </w:rPr>
        <w:t>Date of Retirement:</w:t>
      </w:r>
      <w:r w:rsidRPr="00C27135">
        <w:rPr>
          <w:rFonts w:ascii="Times New Roman" w:hAnsi="Times New Roman" w:cs="Times New Roman"/>
          <w:sz w:val="24"/>
          <w:szCs w:val="24"/>
        </w:rPr>
        <w:t xml:space="preserve"> </w:t>
      </w:r>
      <w:r w:rsidR="003475D4" w:rsidRPr="00C27135">
        <w:rPr>
          <w:rFonts w:ascii="Times New Roman" w:hAnsi="Times New Roman" w:cs="Times New Roman"/>
          <w:sz w:val="24"/>
          <w:szCs w:val="24"/>
        </w:rPr>
        <w:t xml:space="preserve">  30</w:t>
      </w:r>
      <w:r w:rsidRPr="00C27135">
        <w:rPr>
          <w:rFonts w:ascii="Times New Roman" w:hAnsi="Times New Roman" w:cs="Times New Roman"/>
          <w:sz w:val="24"/>
          <w:szCs w:val="24"/>
        </w:rPr>
        <w:t>/</w:t>
      </w:r>
      <w:r w:rsidR="003475D4" w:rsidRPr="00C27135">
        <w:rPr>
          <w:rFonts w:ascii="Times New Roman" w:hAnsi="Times New Roman" w:cs="Times New Roman"/>
          <w:sz w:val="24"/>
          <w:szCs w:val="24"/>
        </w:rPr>
        <w:t>06/20</w:t>
      </w:r>
      <w:r w:rsidR="00C27135">
        <w:rPr>
          <w:rFonts w:ascii="Times New Roman" w:hAnsi="Times New Roman" w:cs="Times New Roman"/>
          <w:sz w:val="24"/>
          <w:szCs w:val="24"/>
        </w:rPr>
        <w:t>2</w:t>
      </w:r>
      <w:r w:rsidR="003475D4" w:rsidRPr="00C27135">
        <w:rPr>
          <w:rFonts w:ascii="Times New Roman" w:hAnsi="Times New Roman" w:cs="Times New Roman"/>
          <w:sz w:val="24"/>
          <w:szCs w:val="24"/>
        </w:rPr>
        <w:t>7</w:t>
      </w:r>
    </w:p>
    <w:p w14:paraId="335B948C" w14:textId="4F467009" w:rsidR="00090059" w:rsidRPr="00C27135" w:rsidRDefault="003A059B" w:rsidP="004D6607">
      <w:pPr>
        <w:spacing w:after="0" w:line="240" w:lineRule="auto"/>
        <w:ind w:right="990"/>
        <w:rPr>
          <w:rFonts w:ascii="Times New Roman" w:hAnsi="Times New Roman" w:cs="Times New Roman"/>
          <w:sz w:val="24"/>
          <w:szCs w:val="24"/>
        </w:rPr>
      </w:pPr>
      <w:r w:rsidRPr="00C27135">
        <w:rPr>
          <w:rFonts w:ascii="Times New Roman" w:hAnsi="Times New Roman" w:cs="Times New Roman"/>
          <w:b/>
          <w:bCs/>
          <w:sz w:val="24"/>
          <w:szCs w:val="24"/>
        </w:rPr>
        <w:t>E-Mail</w:t>
      </w:r>
      <w:r w:rsidR="003475D4" w:rsidRPr="00C27135">
        <w:rPr>
          <w:rFonts w:ascii="Times New Roman" w:hAnsi="Times New Roman" w:cs="Times New Roman"/>
          <w:sz w:val="24"/>
          <w:szCs w:val="24"/>
        </w:rPr>
        <w:t>:</w:t>
      </w:r>
      <w:r w:rsidRPr="00C27135">
        <w:rPr>
          <w:rFonts w:ascii="Times New Roman" w:hAnsi="Times New Roman" w:cs="Times New Roman"/>
          <w:sz w:val="24"/>
          <w:szCs w:val="24"/>
        </w:rPr>
        <w:t xml:space="preserve"> </w:t>
      </w:r>
      <w:r w:rsidR="003475D4" w:rsidRPr="00C27135">
        <w:rPr>
          <w:rFonts w:ascii="Times New Roman" w:hAnsi="Times New Roman" w:cs="Times New Roman"/>
          <w:sz w:val="24"/>
          <w:szCs w:val="24"/>
        </w:rPr>
        <w:tab/>
      </w:r>
      <w:r w:rsidR="003475D4" w:rsidRPr="00C27135">
        <w:rPr>
          <w:rFonts w:ascii="Times New Roman" w:hAnsi="Times New Roman" w:cs="Times New Roman"/>
          <w:sz w:val="24"/>
          <w:szCs w:val="24"/>
        </w:rPr>
        <w:tab/>
        <w:t>prabahar</w:t>
      </w:r>
      <w:r w:rsidRPr="00C27135">
        <w:rPr>
          <w:rFonts w:ascii="Times New Roman" w:hAnsi="Times New Roman" w:cs="Times New Roman"/>
          <w:sz w:val="24"/>
          <w:szCs w:val="24"/>
        </w:rPr>
        <w:t>@msuniv.ac.in</w:t>
      </w:r>
    </w:p>
    <w:p w14:paraId="5B5E8B23" w14:textId="77777777" w:rsidR="00C0088A" w:rsidRPr="00C27135" w:rsidRDefault="00C0088A" w:rsidP="00C0088A">
      <w:pPr>
        <w:spacing w:after="0" w:line="240" w:lineRule="auto"/>
        <w:ind w:right="99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3600"/>
        <w:gridCol w:w="4410"/>
      </w:tblGrid>
      <w:tr w:rsidR="008D4CCD" w:rsidRPr="00C27135" w14:paraId="5026B80C" w14:textId="77777777" w:rsidTr="00B009F6">
        <w:trPr>
          <w:trHeight w:val="386"/>
        </w:trPr>
        <w:tc>
          <w:tcPr>
            <w:tcW w:w="2088" w:type="dxa"/>
            <w:vAlign w:val="center"/>
          </w:tcPr>
          <w:p w14:paraId="550C941B" w14:textId="77777777" w:rsidR="008D4CCD" w:rsidRPr="00C27135" w:rsidRDefault="008D4CCD" w:rsidP="008D4CCD">
            <w:pPr>
              <w:ind w:right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135">
              <w:rPr>
                <w:rFonts w:ascii="Times New Roman" w:hAnsi="Times New Roman" w:cs="Times New Roman"/>
                <w:b/>
                <w:sz w:val="24"/>
                <w:szCs w:val="24"/>
              </w:rPr>
              <w:t>Experience</w:t>
            </w:r>
          </w:p>
        </w:tc>
        <w:tc>
          <w:tcPr>
            <w:tcW w:w="3600" w:type="dxa"/>
            <w:vAlign w:val="center"/>
          </w:tcPr>
          <w:p w14:paraId="5E9ABA35" w14:textId="2EF70D3A" w:rsidR="008D4CCD" w:rsidRPr="00C27135" w:rsidRDefault="008D4CCD" w:rsidP="008D4CCD">
            <w:pPr>
              <w:pStyle w:val="ListParagraph"/>
              <w:ind w:left="162"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C27135">
              <w:rPr>
                <w:rFonts w:ascii="Times New Roman" w:hAnsi="Times New Roman" w:cs="Times New Roman"/>
                <w:sz w:val="24"/>
                <w:szCs w:val="24"/>
              </w:rPr>
              <w:t xml:space="preserve">No. of year in Teaching: </w:t>
            </w:r>
            <w:r w:rsidR="003475D4" w:rsidRPr="00880B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 years and 02 months</w:t>
            </w:r>
            <w:r w:rsidR="00C27135" w:rsidRPr="00880B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10" w:type="dxa"/>
            <w:vAlign w:val="center"/>
          </w:tcPr>
          <w:p w14:paraId="70E65A65" w14:textId="71135A53" w:rsidR="008D4CCD" w:rsidRPr="00C27135" w:rsidRDefault="008D4CCD" w:rsidP="008D4CCD">
            <w:pPr>
              <w:pStyle w:val="ListParagraph"/>
              <w:ind w:left="162"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C27135">
              <w:rPr>
                <w:rFonts w:ascii="Times New Roman" w:hAnsi="Times New Roman" w:cs="Times New Roman"/>
                <w:sz w:val="24"/>
                <w:szCs w:val="24"/>
              </w:rPr>
              <w:t>No. of Years in Research:</w:t>
            </w:r>
            <w:r w:rsidR="004D6607" w:rsidRPr="00C27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CE1" w:rsidRPr="00880B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years and 01</w:t>
            </w:r>
            <w:r w:rsidR="007C3996" w:rsidRPr="00880B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57CE1" w:rsidRPr="00880B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</w:t>
            </w:r>
            <w:r w:rsidR="00C27135" w:rsidRPr="00880B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786F78CD" w14:textId="77777777" w:rsidR="00081677" w:rsidRPr="00C27135" w:rsidRDefault="00081677" w:rsidP="00090059">
      <w:pPr>
        <w:spacing w:after="0" w:line="240" w:lineRule="auto"/>
        <w:ind w:right="99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3600"/>
        <w:gridCol w:w="4410"/>
      </w:tblGrid>
      <w:tr w:rsidR="00081677" w:rsidRPr="00C27135" w14:paraId="76511C8C" w14:textId="77777777" w:rsidTr="00081677">
        <w:trPr>
          <w:trHeight w:val="386"/>
        </w:trPr>
        <w:tc>
          <w:tcPr>
            <w:tcW w:w="2088" w:type="dxa"/>
            <w:vAlign w:val="center"/>
          </w:tcPr>
          <w:p w14:paraId="677A4582" w14:textId="77777777" w:rsidR="00081677" w:rsidRPr="00C27135" w:rsidRDefault="00081677" w:rsidP="00081677">
            <w:pPr>
              <w:ind w:right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135">
              <w:rPr>
                <w:rFonts w:ascii="Times New Roman" w:hAnsi="Times New Roman" w:cs="Times New Roman"/>
                <w:b/>
                <w:sz w:val="24"/>
                <w:szCs w:val="24"/>
              </w:rPr>
              <w:t>Project Details</w:t>
            </w:r>
          </w:p>
        </w:tc>
        <w:tc>
          <w:tcPr>
            <w:tcW w:w="3600" w:type="dxa"/>
            <w:vAlign w:val="center"/>
          </w:tcPr>
          <w:p w14:paraId="58C981F0" w14:textId="48E392B8" w:rsidR="00081677" w:rsidRPr="00C27135" w:rsidRDefault="00081677" w:rsidP="00081677">
            <w:pPr>
              <w:pStyle w:val="ListParagraph"/>
              <w:numPr>
                <w:ilvl w:val="0"/>
                <w:numId w:val="1"/>
              </w:numPr>
              <w:ind w:left="429"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C27135">
              <w:rPr>
                <w:rFonts w:ascii="Times New Roman" w:hAnsi="Times New Roman" w:cs="Times New Roman"/>
                <w:sz w:val="24"/>
                <w:szCs w:val="24"/>
              </w:rPr>
              <w:t xml:space="preserve">Total No. of </w:t>
            </w:r>
            <w:r w:rsidR="004D6607" w:rsidRPr="00C27135">
              <w:rPr>
                <w:rFonts w:ascii="Times New Roman" w:hAnsi="Times New Roman" w:cs="Times New Roman"/>
                <w:sz w:val="24"/>
                <w:szCs w:val="24"/>
              </w:rPr>
              <w:t xml:space="preserve">Projects: </w:t>
            </w:r>
            <w:r w:rsidR="00257CE1" w:rsidRPr="007C3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10" w:type="dxa"/>
            <w:vAlign w:val="center"/>
          </w:tcPr>
          <w:p w14:paraId="458ABBBD" w14:textId="7AA0D6A5" w:rsidR="00081677" w:rsidRPr="00C27135" w:rsidRDefault="00081677" w:rsidP="00C90453">
            <w:pPr>
              <w:pStyle w:val="ListParagraph"/>
              <w:numPr>
                <w:ilvl w:val="0"/>
                <w:numId w:val="1"/>
              </w:numPr>
              <w:ind w:left="432"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C27135">
              <w:rPr>
                <w:rFonts w:ascii="Times New Roman" w:hAnsi="Times New Roman" w:cs="Times New Roman"/>
                <w:sz w:val="24"/>
                <w:szCs w:val="24"/>
              </w:rPr>
              <w:t>Total Project</w:t>
            </w:r>
            <w:r w:rsidR="00C90453" w:rsidRPr="00C27135">
              <w:rPr>
                <w:rFonts w:ascii="Times New Roman" w:hAnsi="Times New Roman" w:cs="Times New Roman"/>
                <w:sz w:val="24"/>
                <w:szCs w:val="24"/>
              </w:rPr>
              <w:t xml:space="preserve"> value</w:t>
            </w:r>
            <w:r w:rsidRPr="00C271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57CE1" w:rsidRPr="00C27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CE1" w:rsidRPr="007C3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Rs. 72,39,000</w:t>
            </w:r>
          </w:p>
        </w:tc>
      </w:tr>
    </w:tbl>
    <w:p w14:paraId="2296AE84" w14:textId="77777777" w:rsidR="007445F6" w:rsidRPr="00C27135" w:rsidRDefault="007445F6" w:rsidP="00090059">
      <w:pPr>
        <w:spacing w:after="0" w:line="240" w:lineRule="auto"/>
        <w:ind w:right="994"/>
        <w:rPr>
          <w:rFonts w:ascii="Times New Roman" w:hAnsi="Times New Roman" w:cs="Times New Roman"/>
          <w:b/>
          <w:sz w:val="24"/>
          <w:szCs w:val="24"/>
        </w:rPr>
      </w:pPr>
    </w:p>
    <w:p w14:paraId="292A6ED8" w14:textId="10C3D920" w:rsidR="0067091C" w:rsidRDefault="0067091C" w:rsidP="00090059">
      <w:pPr>
        <w:spacing w:after="0" w:line="240" w:lineRule="auto"/>
        <w:ind w:right="994"/>
        <w:rPr>
          <w:rFonts w:ascii="Times New Roman" w:hAnsi="Times New Roman" w:cs="Times New Roman"/>
          <w:b/>
          <w:sz w:val="24"/>
          <w:szCs w:val="24"/>
        </w:rPr>
      </w:pPr>
      <w:r w:rsidRPr="00C27135">
        <w:rPr>
          <w:rFonts w:ascii="Times New Roman" w:hAnsi="Times New Roman" w:cs="Times New Roman"/>
          <w:b/>
          <w:sz w:val="24"/>
          <w:szCs w:val="24"/>
        </w:rPr>
        <w:t xml:space="preserve">Project Details for the </w:t>
      </w:r>
      <w:r w:rsidR="008D4CCD" w:rsidRPr="00C27135">
        <w:rPr>
          <w:rFonts w:ascii="Times New Roman" w:hAnsi="Times New Roman" w:cs="Times New Roman"/>
          <w:b/>
          <w:sz w:val="24"/>
          <w:szCs w:val="24"/>
        </w:rPr>
        <w:t xml:space="preserve">period between </w:t>
      </w:r>
      <w:r w:rsidR="007445F6" w:rsidRPr="00C27135">
        <w:rPr>
          <w:rFonts w:ascii="Times New Roman" w:hAnsi="Times New Roman" w:cs="Times New Roman"/>
          <w:b/>
          <w:sz w:val="24"/>
          <w:szCs w:val="24"/>
        </w:rPr>
        <w:t>A</w:t>
      </w:r>
      <w:r w:rsidR="006E7038">
        <w:rPr>
          <w:rFonts w:ascii="Times New Roman" w:hAnsi="Times New Roman" w:cs="Times New Roman"/>
          <w:b/>
          <w:sz w:val="24"/>
          <w:szCs w:val="24"/>
        </w:rPr>
        <w:t xml:space="preserve">cademic </w:t>
      </w:r>
      <w:r w:rsidR="007445F6" w:rsidRPr="00C27135">
        <w:rPr>
          <w:rFonts w:ascii="Times New Roman" w:hAnsi="Times New Roman" w:cs="Times New Roman"/>
          <w:b/>
          <w:sz w:val="24"/>
          <w:szCs w:val="24"/>
        </w:rPr>
        <w:t>y</w:t>
      </w:r>
      <w:r w:rsidR="006E7038">
        <w:rPr>
          <w:rFonts w:ascii="Times New Roman" w:hAnsi="Times New Roman" w:cs="Times New Roman"/>
          <w:b/>
          <w:sz w:val="24"/>
          <w:szCs w:val="24"/>
        </w:rPr>
        <w:t>ear</w:t>
      </w:r>
      <w:r w:rsidR="007445F6" w:rsidRPr="00C271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7135">
        <w:rPr>
          <w:rFonts w:ascii="Times New Roman" w:hAnsi="Times New Roman" w:cs="Times New Roman"/>
          <w:b/>
          <w:sz w:val="24"/>
          <w:szCs w:val="24"/>
        </w:rPr>
        <w:t>2018</w:t>
      </w:r>
      <w:r w:rsidR="007445F6" w:rsidRPr="00C27135">
        <w:rPr>
          <w:rFonts w:ascii="Times New Roman" w:hAnsi="Times New Roman" w:cs="Times New Roman"/>
          <w:b/>
          <w:sz w:val="24"/>
          <w:szCs w:val="24"/>
        </w:rPr>
        <w:t>-19</w:t>
      </w:r>
      <w:r w:rsidR="008D4CCD" w:rsidRPr="00C271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059B" w:rsidRPr="00C27135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="007445F6" w:rsidRPr="00C27135">
        <w:rPr>
          <w:rFonts w:ascii="Times New Roman" w:hAnsi="Times New Roman" w:cs="Times New Roman"/>
          <w:b/>
          <w:sz w:val="24"/>
          <w:szCs w:val="24"/>
        </w:rPr>
        <w:t>A</w:t>
      </w:r>
      <w:r w:rsidR="006E7038">
        <w:rPr>
          <w:rFonts w:ascii="Times New Roman" w:hAnsi="Times New Roman" w:cs="Times New Roman"/>
          <w:b/>
          <w:sz w:val="24"/>
          <w:szCs w:val="24"/>
        </w:rPr>
        <w:t xml:space="preserve">cademic </w:t>
      </w:r>
      <w:r w:rsidR="007445F6" w:rsidRPr="00C27135">
        <w:rPr>
          <w:rFonts w:ascii="Times New Roman" w:hAnsi="Times New Roman" w:cs="Times New Roman"/>
          <w:b/>
          <w:sz w:val="24"/>
          <w:szCs w:val="24"/>
        </w:rPr>
        <w:t>y</w:t>
      </w:r>
      <w:r w:rsidR="006E7038">
        <w:rPr>
          <w:rFonts w:ascii="Times New Roman" w:hAnsi="Times New Roman" w:cs="Times New Roman"/>
          <w:b/>
          <w:sz w:val="24"/>
          <w:szCs w:val="24"/>
        </w:rPr>
        <w:t>ear</w:t>
      </w:r>
      <w:r w:rsidR="007445F6" w:rsidRPr="00C2713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Pr="00C27135">
        <w:rPr>
          <w:rFonts w:ascii="Times New Roman" w:hAnsi="Times New Roman" w:cs="Times New Roman"/>
          <w:b/>
          <w:sz w:val="24"/>
          <w:szCs w:val="24"/>
        </w:rPr>
        <w:t>23</w:t>
      </w:r>
      <w:r w:rsidR="007445F6" w:rsidRPr="00C27135">
        <w:rPr>
          <w:rFonts w:ascii="Times New Roman" w:hAnsi="Times New Roman" w:cs="Times New Roman"/>
          <w:b/>
          <w:sz w:val="24"/>
          <w:szCs w:val="24"/>
        </w:rPr>
        <w:t>-24</w:t>
      </w:r>
    </w:p>
    <w:p w14:paraId="1AB26319" w14:textId="77777777" w:rsidR="00C27135" w:rsidRPr="00C27135" w:rsidRDefault="00C27135" w:rsidP="00090059">
      <w:pPr>
        <w:spacing w:after="0" w:line="240" w:lineRule="auto"/>
        <w:ind w:right="99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080" w:type="dxa"/>
        <w:tblInd w:w="18" w:type="dxa"/>
        <w:tblLook w:val="04A0" w:firstRow="1" w:lastRow="0" w:firstColumn="1" w:lastColumn="0" w:noHBand="0" w:noVBand="1"/>
      </w:tblPr>
      <w:tblGrid>
        <w:gridCol w:w="1157"/>
        <w:gridCol w:w="8923"/>
      </w:tblGrid>
      <w:tr w:rsidR="0067091C" w:rsidRPr="00C27135" w14:paraId="1D3C1332" w14:textId="77777777" w:rsidTr="00242CC3">
        <w:trPr>
          <w:trHeight w:val="437"/>
        </w:trPr>
        <w:tc>
          <w:tcPr>
            <w:tcW w:w="1157" w:type="dxa"/>
            <w:vAlign w:val="center"/>
          </w:tcPr>
          <w:p w14:paraId="5BEB27F0" w14:textId="77777777" w:rsidR="0067091C" w:rsidRPr="00C27135" w:rsidRDefault="0067091C" w:rsidP="0067091C">
            <w:pPr>
              <w:pStyle w:val="ListParagraph"/>
              <w:numPr>
                <w:ilvl w:val="0"/>
                <w:numId w:val="6"/>
              </w:numPr>
              <w:ind w:right="12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3" w:type="dxa"/>
            <w:vAlign w:val="center"/>
          </w:tcPr>
          <w:p w14:paraId="6768095D" w14:textId="7DDB5CE6" w:rsidR="0067091C" w:rsidRPr="00C27135" w:rsidRDefault="00242CC3" w:rsidP="00242CC3">
            <w:pPr>
              <w:ind w:right="9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1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Study </w:t>
            </w:r>
            <w:r w:rsidR="00257CE1" w:rsidRPr="00C271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on Nation, Nationhood and Nationalism: A Discourse on Early Indian English Literature 1794 to 1950, </w:t>
            </w:r>
            <w:r w:rsidRPr="00C271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funded by </w:t>
            </w:r>
            <w:r w:rsidR="00257CE1" w:rsidRPr="00C271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ICSSR </w:t>
            </w:r>
            <w:r w:rsidRPr="00C27135">
              <w:rPr>
                <w:rFonts w:ascii="Times New Roman" w:hAnsi="Times New Roman" w:cs="Times New Roman"/>
                <w:bCs/>
                <w:sz w:val="24"/>
                <w:szCs w:val="24"/>
              </w:rPr>
              <w:t>for Rs.</w:t>
            </w:r>
            <w:r w:rsidR="00257CE1" w:rsidRPr="00C271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3,75,000</w:t>
            </w:r>
          </w:p>
        </w:tc>
      </w:tr>
      <w:tr w:rsidR="00242CC3" w:rsidRPr="00C27135" w14:paraId="2AD5A118" w14:textId="77777777" w:rsidTr="00242CC3">
        <w:trPr>
          <w:trHeight w:val="437"/>
        </w:trPr>
        <w:tc>
          <w:tcPr>
            <w:tcW w:w="1157" w:type="dxa"/>
            <w:vAlign w:val="center"/>
          </w:tcPr>
          <w:p w14:paraId="24B939E9" w14:textId="77777777" w:rsidR="00242CC3" w:rsidRPr="00C27135" w:rsidRDefault="00242CC3" w:rsidP="0067091C">
            <w:pPr>
              <w:pStyle w:val="ListParagraph"/>
              <w:numPr>
                <w:ilvl w:val="0"/>
                <w:numId w:val="6"/>
              </w:numPr>
              <w:ind w:right="12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3" w:type="dxa"/>
          </w:tcPr>
          <w:p w14:paraId="70EF63D4" w14:textId="66A30D20" w:rsidR="00242CC3" w:rsidRPr="00C27135" w:rsidRDefault="00242C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135">
              <w:rPr>
                <w:rFonts w:ascii="Times New Roman" w:hAnsi="Times New Roman" w:cs="Times New Roman"/>
                <w:bCs/>
                <w:sz w:val="24"/>
                <w:szCs w:val="24"/>
              </w:rPr>
              <w:t>Study on</w:t>
            </w:r>
            <w:r w:rsidR="00257CE1" w:rsidRPr="00C271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Socio-cultural Documentation and Text Analytics of Kani Performing Arts.</w:t>
            </w:r>
            <w:r w:rsidRPr="00C271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27135" w:rsidRPr="00C27135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  <w:r w:rsidRPr="00C27135">
              <w:rPr>
                <w:rFonts w:ascii="Times New Roman" w:hAnsi="Times New Roman" w:cs="Times New Roman"/>
                <w:bCs/>
                <w:sz w:val="24"/>
                <w:szCs w:val="24"/>
              </w:rPr>
              <w:t>unded by</w:t>
            </w:r>
            <w:r w:rsidR="00257CE1" w:rsidRPr="00C271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ICSSR</w:t>
            </w:r>
            <w:r w:rsidRPr="00C271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for Rs.</w:t>
            </w:r>
            <w:r w:rsidR="00257CE1" w:rsidRPr="00C271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68,64,000.</w:t>
            </w:r>
          </w:p>
        </w:tc>
      </w:tr>
    </w:tbl>
    <w:p w14:paraId="67B85E69" w14:textId="77777777" w:rsidR="00C27135" w:rsidRPr="00C27135" w:rsidRDefault="00C27135" w:rsidP="00090059">
      <w:pPr>
        <w:spacing w:after="0" w:line="240" w:lineRule="auto"/>
        <w:ind w:right="994"/>
        <w:rPr>
          <w:rFonts w:ascii="Times New Roman" w:hAnsi="Times New Roman" w:cs="Times New Roman"/>
          <w:b/>
          <w:sz w:val="24"/>
          <w:szCs w:val="24"/>
        </w:rPr>
      </w:pPr>
    </w:p>
    <w:p w14:paraId="36678B9A" w14:textId="18DFEB3C" w:rsidR="00242CC3" w:rsidRDefault="001C439A" w:rsidP="00C0088A">
      <w:pPr>
        <w:spacing w:after="0" w:line="240" w:lineRule="auto"/>
        <w:ind w:right="-630"/>
        <w:rPr>
          <w:rFonts w:ascii="Times New Roman" w:hAnsi="Times New Roman" w:cs="Times New Roman"/>
          <w:b/>
          <w:sz w:val="24"/>
          <w:szCs w:val="24"/>
        </w:rPr>
      </w:pPr>
      <w:r w:rsidRPr="00C27135">
        <w:rPr>
          <w:rFonts w:ascii="Times New Roman" w:hAnsi="Times New Roman" w:cs="Times New Roman"/>
          <w:b/>
          <w:sz w:val="24"/>
          <w:szCs w:val="24"/>
        </w:rPr>
        <w:t>Publi</w:t>
      </w:r>
      <w:r w:rsidR="00C96116" w:rsidRPr="00C27135">
        <w:rPr>
          <w:rFonts w:ascii="Times New Roman" w:hAnsi="Times New Roman" w:cs="Times New Roman"/>
          <w:b/>
          <w:sz w:val="24"/>
          <w:szCs w:val="24"/>
        </w:rPr>
        <w:t>cation details: No. of Books</w:t>
      </w:r>
      <w:r w:rsidRPr="00C271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6506" w:rsidRPr="00C27135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242CC3" w:rsidRPr="00C27135">
        <w:rPr>
          <w:rFonts w:ascii="Times New Roman" w:hAnsi="Times New Roman" w:cs="Times New Roman"/>
          <w:b/>
          <w:sz w:val="24"/>
          <w:szCs w:val="24"/>
        </w:rPr>
        <w:t>(Best</w:t>
      </w:r>
      <w:r w:rsidR="00C0088A" w:rsidRPr="00C271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2CC3" w:rsidRPr="00C27135">
        <w:rPr>
          <w:rFonts w:ascii="Times New Roman" w:hAnsi="Times New Roman" w:cs="Times New Roman"/>
          <w:b/>
          <w:sz w:val="24"/>
          <w:szCs w:val="24"/>
        </w:rPr>
        <w:t>Five</w:t>
      </w:r>
      <w:r w:rsidR="00C0088A" w:rsidRPr="00C27135">
        <w:rPr>
          <w:rFonts w:ascii="Times New Roman" w:hAnsi="Times New Roman" w:cs="Times New Roman"/>
          <w:b/>
          <w:sz w:val="24"/>
          <w:szCs w:val="24"/>
        </w:rPr>
        <w:t xml:space="preserve"> published during the period 2018-2</w:t>
      </w:r>
      <w:r w:rsidR="007445F6" w:rsidRPr="00C27135">
        <w:rPr>
          <w:rFonts w:ascii="Times New Roman" w:hAnsi="Times New Roman" w:cs="Times New Roman"/>
          <w:b/>
          <w:sz w:val="24"/>
          <w:szCs w:val="24"/>
        </w:rPr>
        <w:t>4</w:t>
      </w:r>
      <w:r w:rsidR="00242CC3" w:rsidRPr="00C27135">
        <w:rPr>
          <w:rFonts w:ascii="Times New Roman" w:hAnsi="Times New Roman" w:cs="Times New Roman"/>
          <w:b/>
          <w:sz w:val="24"/>
          <w:szCs w:val="24"/>
        </w:rPr>
        <w:t>)</w:t>
      </w:r>
    </w:p>
    <w:p w14:paraId="39F13DE7" w14:textId="77777777" w:rsidR="00C27135" w:rsidRPr="00C27135" w:rsidRDefault="00C27135" w:rsidP="00C0088A">
      <w:pPr>
        <w:spacing w:after="0" w:line="240" w:lineRule="auto"/>
        <w:ind w:right="-63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080" w:type="dxa"/>
        <w:tblInd w:w="18" w:type="dxa"/>
        <w:tblLook w:val="04A0" w:firstRow="1" w:lastRow="0" w:firstColumn="1" w:lastColumn="0" w:noHBand="0" w:noVBand="1"/>
      </w:tblPr>
      <w:tblGrid>
        <w:gridCol w:w="1080"/>
        <w:gridCol w:w="9000"/>
      </w:tblGrid>
      <w:tr w:rsidR="00242CC3" w:rsidRPr="00C27135" w14:paraId="7BE22069" w14:textId="77777777" w:rsidTr="00242CC3">
        <w:trPr>
          <w:trHeight w:val="422"/>
        </w:trPr>
        <w:tc>
          <w:tcPr>
            <w:tcW w:w="1080" w:type="dxa"/>
            <w:vAlign w:val="center"/>
          </w:tcPr>
          <w:p w14:paraId="3D6357BB" w14:textId="77777777" w:rsidR="00242CC3" w:rsidRPr="00C27135" w:rsidRDefault="00242CC3" w:rsidP="00242CC3">
            <w:pPr>
              <w:pStyle w:val="ListParagraph"/>
              <w:numPr>
                <w:ilvl w:val="0"/>
                <w:numId w:val="7"/>
              </w:numPr>
              <w:ind w:right="12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0" w:type="dxa"/>
            <w:vAlign w:val="center"/>
          </w:tcPr>
          <w:p w14:paraId="27297109" w14:textId="597B4E59" w:rsidR="00242CC3" w:rsidRPr="00C27135" w:rsidRDefault="007C3996" w:rsidP="003A059B">
            <w:pPr>
              <w:ind w:right="9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135">
              <w:rPr>
                <w:rFonts w:ascii="Times New Roman" w:hAnsi="Times New Roman" w:cs="Times New Roman"/>
                <w:bCs/>
                <w:sz w:val="24"/>
                <w:szCs w:val="24"/>
              </w:rPr>
              <w:t>Nation, Nationhood and Nationalism: A Discourse on Early Indian English Literature 1794 to 1950 Published by Emerald Publications, 2024. ISBN  978-81-19106-95-0</w:t>
            </w:r>
          </w:p>
        </w:tc>
      </w:tr>
      <w:tr w:rsidR="003A059B" w:rsidRPr="00C27135" w14:paraId="37ACB640" w14:textId="77777777" w:rsidTr="00242CC3">
        <w:trPr>
          <w:trHeight w:val="422"/>
        </w:trPr>
        <w:tc>
          <w:tcPr>
            <w:tcW w:w="1080" w:type="dxa"/>
            <w:vAlign w:val="center"/>
          </w:tcPr>
          <w:p w14:paraId="2D025A8D" w14:textId="77777777" w:rsidR="003A059B" w:rsidRPr="00C27135" w:rsidRDefault="003A059B" w:rsidP="00242CC3">
            <w:pPr>
              <w:pStyle w:val="ListParagraph"/>
              <w:numPr>
                <w:ilvl w:val="0"/>
                <w:numId w:val="7"/>
              </w:numPr>
              <w:ind w:right="12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0" w:type="dxa"/>
            <w:vAlign w:val="center"/>
          </w:tcPr>
          <w:p w14:paraId="4E58972F" w14:textId="6A7982B9" w:rsidR="003A059B" w:rsidRPr="00C27135" w:rsidRDefault="007C3996" w:rsidP="00B009F6">
            <w:pPr>
              <w:ind w:right="9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135">
              <w:rPr>
                <w:rFonts w:ascii="Times New Roman" w:hAnsi="Times New Roman" w:cs="Times New Roman"/>
                <w:bCs/>
                <w:sz w:val="24"/>
                <w:szCs w:val="24"/>
              </w:rPr>
              <w:t>Local Color Literature Published by Shanlax Publications, 2023. ISBN  978-81-19042-19-7</w:t>
            </w:r>
          </w:p>
        </w:tc>
      </w:tr>
    </w:tbl>
    <w:p w14:paraId="24B94619" w14:textId="77777777" w:rsidR="00242CC3" w:rsidRPr="00C27135" w:rsidRDefault="00242CC3" w:rsidP="00090059">
      <w:pPr>
        <w:spacing w:after="0" w:line="240" w:lineRule="auto"/>
        <w:ind w:right="994"/>
        <w:rPr>
          <w:rFonts w:ascii="Times New Roman" w:hAnsi="Times New Roman" w:cs="Times New Roman"/>
          <w:b/>
          <w:sz w:val="24"/>
          <w:szCs w:val="24"/>
        </w:rPr>
      </w:pPr>
    </w:p>
    <w:p w14:paraId="72C2F41C" w14:textId="77777777" w:rsidR="001C439A" w:rsidRPr="00C27135" w:rsidRDefault="00C96116" w:rsidP="00242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7135">
        <w:rPr>
          <w:rFonts w:ascii="Times New Roman" w:hAnsi="Times New Roman" w:cs="Times New Roman"/>
          <w:b/>
          <w:sz w:val="24"/>
          <w:szCs w:val="24"/>
        </w:rPr>
        <w:t xml:space="preserve">Publication </w:t>
      </w:r>
      <w:r w:rsidR="00B22C89" w:rsidRPr="00C27135">
        <w:rPr>
          <w:rFonts w:ascii="Times New Roman" w:hAnsi="Times New Roman" w:cs="Times New Roman"/>
          <w:b/>
          <w:sz w:val="24"/>
          <w:szCs w:val="24"/>
        </w:rPr>
        <w:t>detail</w:t>
      </w:r>
      <w:r w:rsidRPr="00C27135">
        <w:rPr>
          <w:rFonts w:ascii="Times New Roman" w:hAnsi="Times New Roman" w:cs="Times New Roman"/>
          <w:b/>
          <w:sz w:val="24"/>
          <w:szCs w:val="24"/>
        </w:rPr>
        <w:t>s</w:t>
      </w:r>
      <w:r w:rsidR="00B22C89" w:rsidRPr="00C2713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Style w:val="TableGrid"/>
        <w:tblW w:w="10049" w:type="dxa"/>
        <w:tblLook w:val="04A0" w:firstRow="1" w:lastRow="0" w:firstColumn="1" w:lastColumn="0" w:noHBand="0" w:noVBand="1"/>
      </w:tblPr>
      <w:tblGrid>
        <w:gridCol w:w="5438"/>
        <w:gridCol w:w="4611"/>
      </w:tblGrid>
      <w:tr w:rsidR="00B22C89" w:rsidRPr="00C27135" w14:paraId="7A18FB2F" w14:textId="77777777" w:rsidTr="00C96116">
        <w:trPr>
          <w:trHeight w:val="354"/>
        </w:trPr>
        <w:tc>
          <w:tcPr>
            <w:tcW w:w="5438" w:type="dxa"/>
          </w:tcPr>
          <w:p w14:paraId="3C1BDDDE" w14:textId="53F439E9" w:rsidR="00B22C89" w:rsidRPr="00C27135" w:rsidRDefault="008D4CCD" w:rsidP="008D4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Journal </w:t>
            </w:r>
            <w:r w:rsidR="000C08A3" w:rsidRPr="00C27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B22C89" w:rsidRPr="00C27135">
              <w:rPr>
                <w:rFonts w:ascii="Times New Roman" w:hAnsi="Times New Roman" w:cs="Times New Roman"/>
                <w:b/>
                <w:sz w:val="24"/>
                <w:szCs w:val="24"/>
              </w:rPr>
              <w:t>International:</w:t>
            </w:r>
            <w:r w:rsidR="00116506" w:rsidRPr="00C27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3B01" w:rsidRPr="00C2713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611" w:type="dxa"/>
          </w:tcPr>
          <w:p w14:paraId="141B65B1" w14:textId="052D3307" w:rsidR="00B22C89" w:rsidRPr="00C27135" w:rsidRDefault="008D4CCD" w:rsidP="00B22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Journal </w:t>
            </w:r>
            <w:r w:rsidR="000C08A3" w:rsidRPr="00C27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27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National: </w:t>
            </w:r>
            <w:r w:rsidR="00F93B01" w:rsidRPr="00C2713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CCD" w:rsidRPr="00C27135" w14:paraId="5865C5C3" w14:textId="77777777" w:rsidTr="00C96116">
        <w:trPr>
          <w:trHeight w:val="380"/>
        </w:trPr>
        <w:tc>
          <w:tcPr>
            <w:tcW w:w="5438" w:type="dxa"/>
          </w:tcPr>
          <w:p w14:paraId="2B6929A5" w14:textId="2214A93C" w:rsidR="008D4CCD" w:rsidRPr="00C27135" w:rsidRDefault="008D4CCD" w:rsidP="00705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135">
              <w:rPr>
                <w:rFonts w:ascii="Times New Roman" w:hAnsi="Times New Roman" w:cs="Times New Roman"/>
                <w:b/>
                <w:sz w:val="24"/>
                <w:szCs w:val="24"/>
              </w:rPr>
              <w:t>Book Chapters:</w:t>
            </w:r>
            <w:r w:rsidR="00B053B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611" w:type="dxa"/>
          </w:tcPr>
          <w:p w14:paraId="7C6F643F" w14:textId="76E08E9F" w:rsidR="008D4CCD" w:rsidRPr="00C27135" w:rsidRDefault="00705E22" w:rsidP="00242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135">
              <w:rPr>
                <w:rFonts w:ascii="Times New Roman" w:hAnsi="Times New Roman" w:cs="Times New Roman"/>
                <w:b/>
                <w:sz w:val="24"/>
                <w:szCs w:val="24"/>
              </w:rPr>
              <w:t>Conference Proceedings</w:t>
            </w:r>
            <w:r w:rsidR="00116506" w:rsidRPr="00C27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C2713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14:paraId="5360B3DD" w14:textId="77777777" w:rsidR="00705E22" w:rsidRPr="00C27135" w:rsidRDefault="00705E22" w:rsidP="00242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E0FFF3" w14:textId="77777777" w:rsidR="00835719" w:rsidRPr="00C27135" w:rsidRDefault="00705E22" w:rsidP="00242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7135">
        <w:rPr>
          <w:rFonts w:ascii="Times New Roman" w:hAnsi="Times New Roman" w:cs="Times New Roman"/>
          <w:b/>
          <w:sz w:val="24"/>
          <w:szCs w:val="24"/>
        </w:rPr>
        <w:t>Publication Credentials:</w:t>
      </w:r>
    </w:p>
    <w:tbl>
      <w:tblPr>
        <w:tblStyle w:val="TableGrid"/>
        <w:tblW w:w="10049" w:type="dxa"/>
        <w:tblLook w:val="04A0" w:firstRow="1" w:lastRow="0" w:firstColumn="1" w:lastColumn="0" w:noHBand="0" w:noVBand="1"/>
      </w:tblPr>
      <w:tblGrid>
        <w:gridCol w:w="5438"/>
        <w:gridCol w:w="4611"/>
      </w:tblGrid>
      <w:tr w:rsidR="00705E22" w:rsidRPr="00C27135" w14:paraId="488AA975" w14:textId="77777777" w:rsidTr="00B009F6">
        <w:trPr>
          <w:trHeight w:val="380"/>
        </w:trPr>
        <w:tc>
          <w:tcPr>
            <w:tcW w:w="5438" w:type="dxa"/>
          </w:tcPr>
          <w:p w14:paraId="35C7DEE0" w14:textId="086EB291" w:rsidR="00705E22" w:rsidRPr="00C27135" w:rsidRDefault="00705E22" w:rsidP="00B00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135">
              <w:rPr>
                <w:rFonts w:ascii="Times New Roman" w:hAnsi="Times New Roman" w:cs="Times New Roman"/>
                <w:b/>
                <w:sz w:val="24"/>
                <w:szCs w:val="24"/>
              </w:rPr>
              <w:t>Citations:</w:t>
            </w:r>
            <w:r w:rsidR="00B053B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611" w:type="dxa"/>
          </w:tcPr>
          <w:p w14:paraId="4FBE09CC" w14:textId="19C51741" w:rsidR="00705E22" w:rsidRPr="00C27135" w:rsidRDefault="007445F6" w:rsidP="00B00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135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705E22" w:rsidRPr="00C27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Index :</w:t>
            </w:r>
            <w:r w:rsidR="00B053B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05E22" w:rsidRPr="00C27135" w14:paraId="60288599" w14:textId="77777777" w:rsidTr="00B009F6">
        <w:trPr>
          <w:trHeight w:val="380"/>
        </w:trPr>
        <w:tc>
          <w:tcPr>
            <w:tcW w:w="10049" w:type="dxa"/>
            <w:gridSpan w:val="2"/>
          </w:tcPr>
          <w:p w14:paraId="0A93B8E3" w14:textId="6F396899" w:rsidR="00705E22" w:rsidRPr="00C27135" w:rsidRDefault="00705E22" w:rsidP="00B00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Cumulative Impact Factor: </w:t>
            </w:r>
            <w:r w:rsidR="00B053B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14:paraId="0D9A3413" w14:textId="77777777" w:rsidR="00705E22" w:rsidRPr="00C27135" w:rsidRDefault="00705E22" w:rsidP="00242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B66D85" w14:textId="77777777" w:rsidR="002604D8" w:rsidRDefault="002604D8" w:rsidP="00242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32664A" w14:textId="77777777" w:rsidR="002604D8" w:rsidRDefault="002604D8" w:rsidP="00242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1D9A0C" w14:textId="77777777" w:rsidR="002604D8" w:rsidRDefault="002604D8" w:rsidP="00242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CC692F" w14:textId="2A8B1E7E" w:rsidR="001C439A" w:rsidRDefault="000C08A3" w:rsidP="00242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7135">
        <w:rPr>
          <w:rFonts w:ascii="Times New Roman" w:hAnsi="Times New Roman" w:cs="Times New Roman"/>
          <w:b/>
          <w:sz w:val="24"/>
          <w:szCs w:val="24"/>
        </w:rPr>
        <w:t>Recent/</w:t>
      </w:r>
      <w:r w:rsidR="001C439A" w:rsidRPr="00C27135">
        <w:rPr>
          <w:rFonts w:ascii="Times New Roman" w:hAnsi="Times New Roman" w:cs="Times New Roman"/>
          <w:b/>
          <w:sz w:val="24"/>
          <w:szCs w:val="24"/>
        </w:rPr>
        <w:t>Best Five Articles</w:t>
      </w:r>
      <w:r w:rsidRPr="00C27135">
        <w:rPr>
          <w:rFonts w:ascii="Times New Roman" w:hAnsi="Times New Roman" w:cs="Times New Roman"/>
          <w:b/>
          <w:sz w:val="24"/>
          <w:szCs w:val="24"/>
        </w:rPr>
        <w:t xml:space="preserve"> published during the period 2018 </w:t>
      </w:r>
      <w:r w:rsidR="00C27135">
        <w:rPr>
          <w:rFonts w:ascii="Times New Roman" w:hAnsi="Times New Roman" w:cs="Times New Roman"/>
          <w:b/>
          <w:sz w:val="24"/>
          <w:szCs w:val="24"/>
        </w:rPr>
        <w:t>–</w:t>
      </w:r>
      <w:r w:rsidRPr="00C27135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7445F6" w:rsidRPr="00C27135">
        <w:rPr>
          <w:rFonts w:ascii="Times New Roman" w:hAnsi="Times New Roman" w:cs="Times New Roman"/>
          <w:b/>
          <w:sz w:val="24"/>
          <w:szCs w:val="24"/>
        </w:rPr>
        <w:t>4</w:t>
      </w:r>
    </w:p>
    <w:p w14:paraId="7F0FE5A6" w14:textId="77777777" w:rsidR="00C27135" w:rsidRPr="00C27135" w:rsidRDefault="00C27135" w:rsidP="00242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080" w:type="dxa"/>
        <w:tblInd w:w="18" w:type="dxa"/>
        <w:tblLook w:val="04A0" w:firstRow="1" w:lastRow="0" w:firstColumn="1" w:lastColumn="0" w:noHBand="0" w:noVBand="1"/>
      </w:tblPr>
      <w:tblGrid>
        <w:gridCol w:w="1080"/>
        <w:gridCol w:w="9000"/>
      </w:tblGrid>
      <w:tr w:rsidR="001C439A" w:rsidRPr="00C27135" w14:paraId="2C51E1C6" w14:textId="77777777" w:rsidTr="00B009F6">
        <w:trPr>
          <w:trHeight w:val="422"/>
        </w:trPr>
        <w:tc>
          <w:tcPr>
            <w:tcW w:w="1080" w:type="dxa"/>
            <w:vAlign w:val="center"/>
          </w:tcPr>
          <w:p w14:paraId="0FEC1754" w14:textId="77777777" w:rsidR="001C439A" w:rsidRPr="00C27135" w:rsidRDefault="001C439A" w:rsidP="001C439A">
            <w:pPr>
              <w:pStyle w:val="ListParagraph"/>
              <w:numPr>
                <w:ilvl w:val="0"/>
                <w:numId w:val="8"/>
              </w:numPr>
              <w:ind w:right="12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0" w:type="dxa"/>
            <w:vAlign w:val="center"/>
          </w:tcPr>
          <w:p w14:paraId="76214CB5" w14:textId="6346D23B" w:rsidR="00441D59" w:rsidRPr="00C27135" w:rsidRDefault="00441D59" w:rsidP="00441D59">
            <w:pPr>
              <w:ind w:right="9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“</w:t>
            </w:r>
            <w:r w:rsidRPr="00C27135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The Funeral That Shook the consciousness of the Nation: The impact of Emmett Till's murder on the Civil rights movement</w:t>
            </w: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”</w:t>
            </w:r>
            <w:r w:rsidRPr="00C27135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C271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Published in </w:t>
            </w:r>
            <w:r w:rsidRPr="00C27135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Migration Letters</w:t>
            </w:r>
            <w:r w:rsidRPr="00C271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ISSN- </w:t>
            </w:r>
            <w:r w:rsidRPr="00C27135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1741-8992</w:t>
            </w:r>
            <w:r w:rsidRPr="00C27135">
              <w:rPr>
                <w:rFonts w:ascii="Times New Roman" w:hAnsi="Times New Roman" w:cs="Times New Roman"/>
                <w:bCs/>
                <w:sz w:val="24"/>
                <w:szCs w:val="24"/>
              </w:rPr>
              <w:t>, 2022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271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27135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https://migrationletters.com/index.php/ml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F47B0AD" w14:textId="531B1F10" w:rsidR="001C439A" w:rsidRPr="00C27135" w:rsidRDefault="001C439A" w:rsidP="003A059B">
            <w:pPr>
              <w:ind w:right="9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059B" w:rsidRPr="00C27135" w14:paraId="22844569" w14:textId="77777777" w:rsidTr="00B009F6">
        <w:trPr>
          <w:trHeight w:val="422"/>
        </w:trPr>
        <w:tc>
          <w:tcPr>
            <w:tcW w:w="1080" w:type="dxa"/>
            <w:vAlign w:val="center"/>
          </w:tcPr>
          <w:p w14:paraId="5C4F2565" w14:textId="77777777" w:rsidR="003A059B" w:rsidRPr="00C27135" w:rsidRDefault="003A059B" w:rsidP="001C439A">
            <w:pPr>
              <w:pStyle w:val="ListParagraph"/>
              <w:numPr>
                <w:ilvl w:val="0"/>
                <w:numId w:val="8"/>
              </w:numPr>
              <w:ind w:right="12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0" w:type="dxa"/>
            <w:vAlign w:val="center"/>
          </w:tcPr>
          <w:p w14:paraId="751AC608" w14:textId="77777777" w:rsidR="00441D59" w:rsidRDefault="00441D59" w:rsidP="00441D59">
            <w:pPr>
              <w:ind w:right="9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“</w:t>
            </w:r>
            <w:r w:rsidRPr="00C27135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The Emergence of Independence: Exploring the Influence of Gandhism In K. S. Venkataramani's Kandan, The Patriot</w:t>
            </w: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 xml:space="preserve">” </w:t>
            </w:r>
            <w:r w:rsidRPr="00C271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Published in </w:t>
            </w:r>
            <w:r w:rsidRPr="00C27135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Journal of Language and Linguistic Studies</w:t>
            </w:r>
            <w:r w:rsidRPr="00C271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ISSN- </w:t>
            </w:r>
            <w:r w:rsidRPr="00C27135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1305-578X</w:t>
            </w:r>
            <w:r w:rsidRPr="00C27135">
              <w:rPr>
                <w:rFonts w:ascii="Times New Roman" w:hAnsi="Times New Roman" w:cs="Times New Roman"/>
                <w:bCs/>
                <w:sz w:val="24"/>
                <w:szCs w:val="24"/>
              </w:rPr>
              <w:t>, 2021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8C4E9FD" w14:textId="3FA9D4AC" w:rsidR="00441D59" w:rsidRPr="00C27135" w:rsidRDefault="00441D59" w:rsidP="00441D59">
            <w:pPr>
              <w:ind w:right="9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1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DOI- </w:t>
            </w:r>
            <w:r w:rsidRPr="00C27135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https://www.jlls.org/index.php/jlls/article/view/5444</w:t>
            </w: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35A83EF" w14:textId="166125CA" w:rsidR="003A059B" w:rsidRPr="00C27135" w:rsidRDefault="003A059B" w:rsidP="00B009F6">
            <w:pPr>
              <w:ind w:right="9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059B" w:rsidRPr="00C27135" w14:paraId="1214FE10" w14:textId="77777777" w:rsidTr="00B009F6">
        <w:trPr>
          <w:trHeight w:val="422"/>
        </w:trPr>
        <w:tc>
          <w:tcPr>
            <w:tcW w:w="1080" w:type="dxa"/>
            <w:vAlign w:val="center"/>
          </w:tcPr>
          <w:p w14:paraId="4767A1F7" w14:textId="77777777" w:rsidR="003A059B" w:rsidRPr="00C27135" w:rsidRDefault="003A059B" w:rsidP="001C439A">
            <w:pPr>
              <w:pStyle w:val="ListParagraph"/>
              <w:numPr>
                <w:ilvl w:val="0"/>
                <w:numId w:val="8"/>
              </w:numPr>
              <w:ind w:right="12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0" w:type="dxa"/>
            <w:vAlign w:val="center"/>
          </w:tcPr>
          <w:p w14:paraId="4E20441F" w14:textId="69ECD121" w:rsidR="00F93B01" w:rsidRPr="00C27135" w:rsidRDefault="00C27135" w:rsidP="00B009F6">
            <w:pPr>
              <w:ind w:right="9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“</w:t>
            </w:r>
            <w:r w:rsidR="00F93B01" w:rsidRPr="00C27135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 xml:space="preserve">Unveiling The Cultural Tapestry: Interpreting </w:t>
            </w:r>
            <w:r w:rsidR="007C399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t</w:t>
            </w:r>
            <w:r w:rsidR="00F93B01" w:rsidRPr="00C27135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he Images Of Suburban South Indian Communities In K.S. Venkataramani’s Paper Boats</w:t>
            </w: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”</w:t>
            </w:r>
            <w:r w:rsidR="00F93B01" w:rsidRPr="00C27135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="003A059B" w:rsidRPr="00C27135">
              <w:rPr>
                <w:rFonts w:ascii="Times New Roman" w:hAnsi="Times New Roman" w:cs="Times New Roman"/>
                <w:bCs/>
                <w:sz w:val="24"/>
                <w:szCs w:val="24"/>
              </w:rPr>
              <w:t>Published in</w:t>
            </w:r>
            <w:r w:rsidR="00F93B01" w:rsidRPr="00C271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93B01" w:rsidRPr="00C27135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Webology</w:t>
            </w:r>
            <w:r w:rsidR="003A059B" w:rsidRPr="00C27135">
              <w:rPr>
                <w:rFonts w:ascii="Times New Roman" w:hAnsi="Times New Roman" w:cs="Times New Roman"/>
                <w:bCs/>
                <w:sz w:val="24"/>
                <w:szCs w:val="24"/>
              </w:rPr>
              <w:t>, ISSN</w:t>
            </w:r>
            <w:r w:rsidR="00F93B01" w:rsidRPr="00C2713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93B01" w:rsidRPr="00C27135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 xml:space="preserve"> 1735-188X</w:t>
            </w:r>
            <w:r w:rsidR="003A059B" w:rsidRPr="00C271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F93B01" w:rsidRPr="00C27135">
              <w:rPr>
                <w:rFonts w:ascii="Times New Roman" w:hAnsi="Times New Roman" w:cs="Times New Roman"/>
                <w:bCs/>
                <w:sz w:val="24"/>
                <w:szCs w:val="24"/>
              </w:rPr>
              <w:t>2021.</w:t>
            </w:r>
          </w:p>
          <w:p w14:paraId="6DBD4BE2" w14:textId="1F02EBE4" w:rsidR="003A059B" w:rsidRPr="00C27135" w:rsidRDefault="003A059B" w:rsidP="00B009F6">
            <w:pPr>
              <w:ind w:right="9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135">
              <w:rPr>
                <w:rFonts w:ascii="Times New Roman" w:hAnsi="Times New Roman" w:cs="Times New Roman"/>
                <w:bCs/>
                <w:sz w:val="24"/>
                <w:szCs w:val="24"/>
              </w:rPr>
              <w:t>DOI</w:t>
            </w:r>
            <w:r w:rsidR="00F93B01" w:rsidRPr="00C271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F93B01" w:rsidRPr="00C27135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https://webology.org/abstract.php?id=4966</w:t>
            </w:r>
          </w:p>
        </w:tc>
      </w:tr>
      <w:tr w:rsidR="003A059B" w:rsidRPr="00C27135" w14:paraId="7C03ED59" w14:textId="77777777" w:rsidTr="00B009F6">
        <w:trPr>
          <w:trHeight w:val="422"/>
        </w:trPr>
        <w:tc>
          <w:tcPr>
            <w:tcW w:w="1080" w:type="dxa"/>
            <w:vAlign w:val="center"/>
          </w:tcPr>
          <w:p w14:paraId="4A636116" w14:textId="77777777" w:rsidR="003A059B" w:rsidRPr="00C27135" w:rsidRDefault="003A059B" w:rsidP="001C439A">
            <w:pPr>
              <w:pStyle w:val="ListParagraph"/>
              <w:numPr>
                <w:ilvl w:val="0"/>
                <w:numId w:val="8"/>
              </w:numPr>
              <w:ind w:right="12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0" w:type="dxa"/>
            <w:vAlign w:val="center"/>
          </w:tcPr>
          <w:p w14:paraId="7150A5BF" w14:textId="77777777" w:rsidR="00441D59" w:rsidRPr="00C27135" w:rsidRDefault="00441D59" w:rsidP="00441D59">
            <w:pPr>
              <w:ind w:right="9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“</w:t>
            </w:r>
            <w:r w:rsidRPr="00C27135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Hybridity and Ethnicity in New Orleans Literature</w:t>
            </w: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 xml:space="preserve">” </w:t>
            </w:r>
            <w:r w:rsidRPr="00C271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Published in </w:t>
            </w:r>
            <w:r w:rsidRPr="00C27135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International Journal of Psychosocial Rehabilitation</w:t>
            </w:r>
            <w:r w:rsidRPr="00C27135">
              <w:rPr>
                <w:rFonts w:ascii="Times New Roman" w:hAnsi="Times New Roman" w:cs="Times New Roman"/>
                <w:bCs/>
                <w:sz w:val="24"/>
                <w:szCs w:val="24"/>
              </w:rPr>
              <w:t>, ISSN-</w:t>
            </w:r>
            <w:r w:rsidRPr="00C27135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 xml:space="preserve"> 1475-7192</w:t>
            </w:r>
            <w:r w:rsidRPr="00C27135">
              <w:rPr>
                <w:rFonts w:ascii="Times New Roman" w:hAnsi="Times New Roman" w:cs="Times New Roman"/>
                <w:bCs/>
                <w:sz w:val="24"/>
                <w:szCs w:val="24"/>
              </w:rPr>
              <w:t>, 2020.</w:t>
            </w:r>
          </w:p>
          <w:p w14:paraId="61906873" w14:textId="3DF3735E" w:rsidR="003A059B" w:rsidRPr="00C27135" w:rsidRDefault="00441D59" w:rsidP="00441D59">
            <w:pPr>
              <w:ind w:right="9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1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DOI- </w:t>
            </w:r>
            <w:r w:rsidRPr="00C27135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https://doi.org/10.53555/V24I10/400172</w:t>
            </w:r>
          </w:p>
        </w:tc>
      </w:tr>
      <w:tr w:rsidR="003A059B" w:rsidRPr="00C27135" w14:paraId="0D37CA45" w14:textId="77777777" w:rsidTr="00B009F6">
        <w:trPr>
          <w:trHeight w:val="422"/>
        </w:trPr>
        <w:tc>
          <w:tcPr>
            <w:tcW w:w="1080" w:type="dxa"/>
            <w:vAlign w:val="center"/>
          </w:tcPr>
          <w:p w14:paraId="3DB56CEA" w14:textId="77777777" w:rsidR="003A059B" w:rsidRPr="00C27135" w:rsidRDefault="003A059B" w:rsidP="001C439A">
            <w:pPr>
              <w:pStyle w:val="ListParagraph"/>
              <w:numPr>
                <w:ilvl w:val="0"/>
                <w:numId w:val="8"/>
              </w:numPr>
              <w:ind w:right="12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0" w:type="dxa"/>
            <w:vAlign w:val="center"/>
          </w:tcPr>
          <w:p w14:paraId="4A41E5F1" w14:textId="77777777" w:rsidR="00441D59" w:rsidRPr="00C27135" w:rsidRDefault="00441D59" w:rsidP="00441D59">
            <w:pPr>
              <w:ind w:right="9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Pr="00C27135">
              <w:rPr>
                <w:rFonts w:ascii="Times New Roman" w:hAnsi="Times New Roman" w:cs="Times New Roman"/>
                <w:bCs/>
                <w:sz w:val="24"/>
                <w:szCs w:val="24"/>
              </w:rPr>
              <w:t>Regionalism in New Orleans: A Study on Select Stories of Plantation Literature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 </w:t>
            </w:r>
            <w:r w:rsidRPr="00C27135">
              <w:rPr>
                <w:rFonts w:ascii="Times New Roman" w:hAnsi="Times New Roman" w:cs="Times New Roman"/>
                <w:bCs/>
                <w:sz w:val="24"/>
                <w:szCs w:val="24"/>
              </w:rPr>
              <w:t>Published in Journal of Critical Reviews, ISSN-2394-5125, 2020.</w:t>
            </w:r>
          </w:p>
          <w:p w14:paraId="742010F7" w14:textId="5D1F3A72" w:rsidR="003A059B" w:rsidRPr="00C27135" w:rsidRDefault="00441D59" w:rsidP="00441D59">
            <w:pPr>
              <w:ind w:right="9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1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DOI- </w:t>
            </w:r>
            <w:r w:rsidRPr="00C27135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https://www.jcreview.com/paper.php?slug=regionalism-in-new-orleans-a-study-on-select-stories-of-plantation-literature</w:t>
            </w:r>
          </w:p>
        </w:tc>
      </w:tr>
    </w:tbl>
    <w:p w14:paraId="30577A55" w14:textId="77777777" w:rsidR="00C96116" w:rsidRPr="00C27135" w:rsidRDefault="00C96116" w:rsidP="00242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FCCA60" w14:textId="77777777" w:rsidR="00C96116" w:rsidRPr="00C27135" w:rsidRDefault="00C96116" w:rsidP="00242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7135">
        <w:rPr>
          <w:rFonts w:ascii="Times New Roman" w:hAnsi="Times New Roman" w:cs="Times New Roman"/>
          <w:b/>
          <w:sz w:val="24"/>
          <w:szCs w:val="24"/>
        </w:rPr>
        <w:t>Research Guidance</w:t>
      </w:r>
    </w:p>
    <w:p w14:paraId="72F9D794" w14:textId="77777777" w:rsidR="00C27135" w:rsidRPr="00C27135" w:rsidRDefault="00C27135" w:rsidP="00242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147" w:type="dxa"/>
        <w:tblLook w:val="04A0" w:firstRow="1" w:lastRow="0" w:firstColumn="1" w:lastColumn="0" w:noHBand="0" w:noVBand="1"/>
      </w:tblPr>
      <w:tblGrid>
        <w:gridCol w:w="5257"/>
        <w:gridCol w:w="4890"/>
      </w:tblGrid>
      <w:tr w:rsidR="007445F6" w:rsidRPr="00C27135" w14:paraId="6CFB9C8C" w14:textId="77777777" w:rsidTr="007445F6">
        <w:trPr>
          <w:trHeight w:val="389"/>
        </w:trPr>
        <w:tc>
          <w:tcPr>
            <w:tcW w:w="5257" w:type="dxa"/>
          </w:tcPr>
          <w:p w14:paraId="6E19979F" w14:textId="5D950AFB" w:rsidR="007445F6" w:rsidRPr="00C27135" w:rsidRDefault="007445F6" w:rsidP="00C96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135">
              <w:rPr>
                <w:rFonts w:ascii="Times New Roman" w:hAnsi="Times New Roman" w:cs="Times New Roman"/>
                <w:b/>
                <w:sz w:val="24"/>
                <w:szCs w:val="24"/>
              </w:rPr>
              <w:t>No. of PhD Completed</w:t>
            </w:r>
            <w:r w:rsidR="00733BA2" w:rsidRPr="00C27135">
              <w:rPr>
                <w:rFonts w:ascii="Times New Roman" w:hAnsi="Times New Roman" w:cs="Times New Roman"/>
                <w:b/>
                <w:sz w:val="24"/>
                <w:szCs w:val="24"/>
              </w:rPr>
              <w:t>: 19</w:t>
            </w:r>
          </w:p>
        </w:tc>
        <w:tc>
          <w:tcPr>
            <w:tcW w:w="4890" w:type="dxa"/>
          </w:tcPr>
          <w:p w14:paraId="66DAA512" w14:textId="18EEABB3" w:rsidR="007445F6" w:rsidRPr="00C27135" w:rsidRDefault="007445F6" w:rsidP="003A0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135">
              <w:rPr>
                <w:rFonts w:ascii="Times New Roman" w:hAnsi="Times New Roman" w:cs="Times New Roman"/>
                <w:b/>
                <w:sz w:val="24"/>
                <w:szCs w:val="24"/>
              </w:rPr>
              <w:t>No. of PhD Pursuing</w:t>
            </w:r>
            <w:r w:rsidR="00733BA2" w:rsidRPr="00C27135">
              <w:rPr>
                <w:rFonts w:ascii="Times New Roman" w:hAnsi="Times New Roman" w:cs="Times New Roman"/>
                <w:b/>
                <w:sz w:val="24"/>
                <w:szCs w:val="24"/>
              </w:rPr>
              <w:t>: 8</w:t>
            </w:r>
          </w:p>
        </w:tc>
      </w:tr>
    </w:tbl>
    <w:p w14:paraId="0BB18E1D" w14:textId="77777777" w:rsidR="000C08A3" w:rsidRPr="00C27135" w:rsidRDefault="000C08A3" w:rsidP="00242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A5ADB3" w14:textId="66A393EA" w:rsidR="000C08A3" w:rsidRPr="00C27135" w:rsidRDefault="00C96116" w:rsidP="000C08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7135">
        <w:rPr>
          <w:rFonts w:ascii="Times New Roman" w:hAnsi="Times New Roman" w:cs="Times New Roman"/>
          <w:b/>
          <w:sz w:val="24"/>
          <w:szCs w:val="24"/>
        </w:rPr>
        <w:t>Conference</w:t>
      </w:r>
      <w:r w:rsidR="003A059B" w:rsidRPr="00C27135">
        <w:rPr>
          <w:rFonts w:ascii="Times New Roman" w:hAnsi="Times New Roman" w:cs="Times New Roman"/>
          <w:b/>
          <w:sz w:val="24"/>
          <w:szCs w:val="24"/>
        </w:rPr>
        <w:t>s</w:t>
      </w:r>
      <w:r w:rsidRPr="00C27135">
        <w:rPr>
          <w:rFonts w:ascii="Times New Roman" w:hAnsi="Times New Roman" w:cs="Times New Roman"/>
          <w:b/>
          <w:sz w:val="24"/>
          <w:szCs w:val="24"/>
        </w:rPr>
        <w:t>/Seminar</w:t>
      </w:r>
      <w:r w:rsidR="003A059B" w:rsidRPr="00C27135">
        <w:rPr>
          <w:rFonts w:ascii="Times New Roman" w:hAnsi="Times New Roman" w:cs="Times New Roman"/>
          <w:b/>
          <w:sz w:val="24"/>
          <w:szCs w:val="24"/>
        </w:rPr>
        <w:t>s</w:t>
      </w:r>
      <w:r w:rsidRPr="00C27135">
        <w:rPr>
          <w:rFonts w:ascii="Times New Roman" w:hAnsi="Times New Roman" w:cs="Times New Roman"/>
          <w:b/>
          <w:sz w:val="24"/>
          <w:szCs w:val="24"/>
        </w:rPr>
        <w:t>/Workshop</w:t>
      </w:r>
      <w:r w:rsidR="003A059B" w:rsidRPr="00C27135">
        <w:rPr>
          <w:rFonts w:ascii="Times New Roman" w:hAnsi="Times New Roman" w:cs="Times New Roman"/>
          <w:b/>
          <w:sz w:val="24"/>
          <w:szCs w:val="24"/>
        </w:rPr>
        <w:t>s</w:t>
      </w:r>
      <w:r w:rsidRPr="00C271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8A3" w:rsidRPr="00C27135">
        <w:rPr>
          <w:rFonts w:ascii="Times New Roman" w:hAnsi="Times New Roman" w:cs="Times New Roman"/>
          <w:b/>
          <w:sz w:val="24"/>
          <w:szCs w:val="24"/>
        </w:rPr>
        <w:t>Participated during the period 2018-2</w:t>
      </w:r>
      <w:r w:rsidR="007445F6" w:rsidRPr="00C27135">
        <w:rPr>
          <w:rFonts w:ascii="Times New Roman" w:hAnsi="Times New Roman" w:cs="Times New Roman"/>
          <w:b/>
          <w:sz w:val="24"/>
          <w:szCs w:val="24"/>
        </w:rPr>
        <w:t>4</w:t>
      </w:r>
    </w:p>
    <w:p w14:paraId="51475287" w14:textId="77777777" w:rsidR="00C27135" w:rsidRPr="00C27135" w:rsidRDefault="00C27135" w:rsidP="000C08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068" w:type="dxa"/>
        <w:tblInd w:w="18" w:type="dxa"/>
        <w:tblLook w:val="04A0" w:firstRow="1" w:lastRow="0" w:firstColumn="1" w:lastColumn="0" w:noHBand="0" w:noVBand="1"/>
      </w:tblPr>
      <w:tblGrid>
        <w:gridCol w:w="1734"/>
        <w:gridCol w:w="4978"/>
        <w:gridCol w:w="3356"/>
      </w:tblGrid>
      <w:tr w:rsidR="00C0088A" w:rsidRPr="00C27135" w14:paraId="24A005B6" w14:textId="77777777" w:rsidTr="00C0088A">
        <w:trPr>
          <w:trHeight w:val="377"/>
        </w:trPr>
        <w:tc>
          <w:tcPr>
            <w:tcW w:w="1734" w:type="dxa"/>
            <w:vAlign w:val="center"/>
          </w:tcPr>
          <w:p w14:paraId="30058A97" w14:textId="77777777" w:rsidR="00C0088A" w:rsidRPr="00C27135" w:rsidRDefault="00C0088A" w:rsidP="00C0088A">
            <w:pPr>
              <w:ind w:righ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135">
              <w:rPr>
                <w:rFonts w:ascii="Times New Roman" w:hAnsi="Times New Roman" w:cs="Times New Roman"/>
                <w:b/>
                <w:sz w:val="24"/>
                <w:szCs w:val="24"/>
              </w:rPr>
              <w:t>Organized</w:t>
            </w:r>
          </w:p>
        </w:tc>
        <w:tc>
          <w:tcPr>
            <w:tcW w:w="4978" w:type="dxa"/>
            <w:vAlign w:val="center"/>
          </w:tcPr>
          <w:p w14:paraId="5FA27F2C" w14:textId="64B178A8" w:rsidR="00C0088A" w:rsidRPr="00C27135" w:rsidRDefault="00C0088A" w:rsidP="000C08A3">
            <w:pPr>
              <w:ind w:righ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International: </w:t>
            </w:r>
            <w:r w:rsidR="006A28BA" w:rsidRPr="00C271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56" w:type="dxa"/>
            <w:vAlign w:val="center"/>
          </w:tcPr>
          <w:p w14:paraId="77F59D4A" w14:textId="320D561E" w:rsidR="00C0088A" w:rsidRPr="00C27135" w:rsidRDefault="00C0088A" w:rsidP="00B009F6">
            <w:pPr>
              <w:ind w:righ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135">
              <w:rPr>
                <w:rFonts w:ascii="Times New Roman" w:hAnsi="Times New Roman" w:cs="Times New Roman"/>
                <w:b/>
                <w:sz w:val="24"/>
                <w:szCs w:val="24"/>
              </w:rPr>
              <w:t>National</w:t>
            </w:r>
            <w:r w:rsidR="00733BA2" w:rsidRPr="00C27135">
              <w:rPr>
                <w:rFonts w:ascii="Times New Roman" w:hAnsi="Times New Roman" w:cs="Times New Roman"/>
                <w:b/>
                <w:sz w:val="24"/>
                <w:szCs w:val="24"/>
              </w:rPr>
              <w:t>: 3</w:t>
            </w:r>
          </w:p>
        </w:tc>
      </w:tr>
      <w:tr w:rsidR="00C0088A" w:rsidRPr="00C27135" w14:paraId="77DB88F9" w14:textId="77777777" w:rsidTr="00B009F6">
        <w:trPr>
          <w:trHeight w:val="477"/>
        </w:trPr>
        <w:tc>
          <w:tcPr>
            <w:tcW w:w="1734" w:type="dxa"/>
            <w:vAlign w:val="center"/>
          </w:tcPr>
          <w:p w14:paraId="2A07EB43" w14:textId="77777777" w:rsidR="00C0088A" w:rsidRPr="00C27135" w:rsidRDefault="00C0088A" w:rsidP="00B009F6">
            <w:pPr>
              <w:ind w:righ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135">
              <w:rPr>
                <w:rFonts w:ascii="Times New Roman" w:hAnsi="Times New Roman" w:cs="Times New Roman"/>
                <w:b/>
                <w:sz w:val="24"/>
                <w:szCs w:val="24"/>
              </w:rPr>
              <w:t>Participated</w:t>
            </w:r>
          </w:p>
        </w:tc>
        <w:tc>
          <w:tcPr>
            <w:tcW w:w="4978" w:type="dxa"/>
            <w:vAlign w:val="center"/>
          </w:tcPr>
          <w:p w14:paraId="0CD94282" w14:textId="32FE7B8E" w:rsidR="00C0088A" w:rsidRPr="00C27135" w:rsidRDefault="00C0088A" w:rsidP="00B009F6">
            <w:pPr>
              <w:ind w:righ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International: </w:t>
            </w:r>
            <w:r w:rsidR="009779E2" w:rsidRPr="00C2713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356" w:type="dxa"/>
            <w:vAlign w:val="center"/>
          </w:tcPr>
          <w:p w14:paraId="05D92E8D" w14:textId="3BC06936" w:rsidR="00C0088A" w:rsidRPr="00C27135" w:rsidRDefault="00C0088A" w:rsidP="00B009F6">
            <w:pPr>
              <w:ind w:righ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135">
              <w:rPr>
                <w:rFonts w:ascii="Times New Roman" w:hAnsi="Times New Roman" w:cs="Times New Roman"/>
                <w:b/>
                <w:sz w:val="24"/>
                <w:szCs w:val="24"/>
              </w:rPr>
              <w:t>National</w:t>
            </w:r>
            <w:r w:rsidR="00733BA2" w:rsidRPr="00C2713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779E2" w:rsidRPr="00C27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33</w:t>
            </w:r>
          </w:p>
        </w:tc>
      </w:tr>
    </w:tbl>
    <w:p w14:paraId="3C22A9AD" w14:textId="77777777" w:rsidR="000C08A3" w:rsidRPr="00C27135" w:rsidRDefault="000C08A3" w:rsidP="00242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D41702" w14:textId="225D3FF1" w:rsidR="00F5681C" w:rsidRDefault="00F5681C" w:rsidP="00F568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7135">
        <w:rPr>
          <w:rFonts w:ascii="Times New Roman" w:hAnsi="Times New Roman" w:cs="Times New Roman"/>
          <w:b/>
          <w:sz w:val="24"/>
          <w:szCs w:val="24"/>
        </w:rPr>
        <w:t>Academic</w:t>
      </w:r>
      <w:r w:rsidR="000C08A3" w:rsidRPr="00C27135">
        <w:rPr>
          <w:rFonts w:ascii="Times New Roman" w:hAnsi="Times New Roman" w:cs="Times New Roman"/>
          <w:b/>
          <w:sz w:val="24"/>
          <w:szCs w:val="24"/>
        </w:rPr>
        <w:t xml:space="preserve"> Associations and Affiliations during the period 2018-2</w:t>
      </w:r>
      <w:r w:rsidR="007445F6" w:rsidRPr="00C27135">
        <w:rPr>
          <w:rFonts w:ascii="Times New Roman" w:hAnsi="Times New Roman" w:cs="Times New Roman"/>
          <w:b/>
          <w:sz w:val="24"/>
          <w:szCs w:val="24"/>
        </w:rPr>
        <w:t>4</w:t>
      </w:r>
    </w:p>
    <w:p w14:paraId="7954673D" w14:textId="77777777" w:rsidR="00C27135" w:rsidRPr="00C27135" w:rsidRDefault="00C27135" w:rsidP="00F568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080" w:type="dxa"/>
        <w:tblInd w:w="18" w:type="dxa"/>
        <w:tblLook w:val="04A0" w:firstRow="1" w:lastRow="0" w:firstColumn="1" w:lastColumn="0" w:noHBand="0" w:noVBand="1"/>
      </w:tblPr>
      <w:tblGrid>
        <w:gridCol w:w="2289"/>
        <w:gridCol w:w="7791"/>
      </w:tblGrid>
      <w:tr w:rsidR="00F5681C" w:rsidRPr="00C27135" w14:paraId="483D1E13" w14:textId="77777777" w:rsidTr="002604D8">
        <w:trPr>
          <w:trHeight w:val="422"/>
        </w:trPr>
        <w:tc>
          <w:tcPr>
            <w:tcW w:w="2289" w:type="dxa"/>
            <w:vAlign w:val="center"/>
          </w:tcPr>
          <w:p w14:paraId="1B83744E" w14:textId="77777777" w:rsidR="00F5681C" w:rsidRPr="00C27135" w:rsidRDefault="00F5681C" w:rsidP="00B009F6">
            <w:pPr>
              <w:pStyle w:val="ListParagraph"/>
              <w:numPr>
                <w:ilvl w:val="0"/>
                <w:numId w:val="10"/>
              </w:numPr>
              <w:ind w:right="12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1" w:type="dxa"/>
            <w:vAlign w:val="center"/>
          </w:tcPr>
          <w:p w14:paraId="49C29965" w14:textId="77777777" w:rsidR="007C3996" w:rsidRPr="00C27135" w:rsidRDefault="007C3996" w:rsidP="007C3996">
            <w:pPr>
              <w:tabs>
                <w:tab w:val="left" w:pos="192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135">
              <w:rPr>
                <w:rFonts w:ascii="Times New Roman" w:hAnsi="Times New Roman" w:cs="Times New Roman"/>
                <w:sz w:val="24"/>
                <w:szCs w:val="24"/>
              </w:rPr>
              <w:t xml:space="preserve">Chairperson- School of Languages, </w:t>
            </w:r>
            <w:proofErr w:type="spellStart"/>
            <w:r w:rsidRPr="00C27135">
              <w:rPr>
                <w:rFonts w:ascii="Times New Roman" w:hAnsi="Times New Roman" w:cs="Times New Roman"/>
                <w:sz w:val="24"/>
                <w:szCs w:val="24"/>
              </w:rPr>
              <w:t>Manonmaniam</w:t>
            </w:r>
            <w:proofErr w:type="spellEnd"/>
            <w:r w:rsidRPr="00C27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135">
              <w:rPr>
                <w:rFonts w:ascii="Times New Roman" w:hAnsi="Times New Roman" w:cs="Times New Roman"/>
                <w:sz w:val="24"/>
                <w:szCs w:val="24"/>
              </w:rPr>
              <w:t>Sundaranar</w:t>
            </w:r>
            <w:proofErr w:type="spellEnd"/>
            <w:r w:rsidRPr="00C27135">
              <w:rPr>
                <w:rFonts w:ascii="Times New Roman" w:hAnsi="Times New Roman" w:cs="Times New Roman"/>
                <w:sz w:val="24"/>
                <w:szCs w:val="24"/>
              </w:rPr>
              <w:t xml:space="preserve"> University-2023-2024.</w:t>
            </w:r>
          </w:p>
          <w:p w14:paraId="1D11A03E" w14:textId="39722CDA" w:rsidR="00F5681C" w:rsidRPr="00C27135" w:rsidRDefault="00F5681C" w:rsidP="007C39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342D" w:rsidRPr="00C27135" w14:paraId="569FD668" w14:textId="77777777" w:rsidTr="002604D8">
        <w:trPr>
          <w:trHeight w:val="422"/>
        </w:trPr>
        <w:tc>
          <w:tcPr>
            <w:tcW w:w="2289" w:type="dxa"/>
            <w:vAlign w:val="center"/>
          </w:tcPr>
          <w:p w14:paraId="10E7B43E" w14:textId="77777777" w:rsidR="00C8342D" w:rsidRPr="00C27135" w:rsidRDefault="00C8342D" w:rsidP="00B009F6">
            <w:pPr>
              <w:pStyle w:val="ListParagraph"/>
              <w:numPr>
                <w:ilvl w:val="0"/>
                <w:numId w:val="10"/>
              </w:numPr>
              <w:ind w:right="12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1" w:type="dxa"/>
            <w:vAlign w:val="center"/>
          </w:tcPr>
          <w:p w14:paraId="23FA5BC8" w14:textId="293BCDF9" w:rsidR="00C8342D" w:rsidRPr="00C27135" w:rsidRDefault="00C8342D" w:rsidP="007C3996">
            <w:pPr>
              <w:tabs>
                <w:tab w:val="left" w:pos="192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135">
              <w:rPr>
                <w:rFonts w:ascii="Times New Roman" w:hAnsi="Times New Roman" w:cs="Times New Roman"/>
                <w:sz w:val="24"/>
                <w:szCs w:val="24"/>
              </w:rPr>
              <w:t>External Member- UG</w:t>
            </w:r>
            <w:r w:rsidR="00617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14A" w:rsidRPr="00C27135">
              <w:rPr>
                <w:rFonts w:ascii="Times New Roman" w:hAnsi="Times New Roman" w:cs="Times New Roman"/>
                <w:sz w:val="24"/>
                <w:szCs w:val="24"/>
              </w:rPr>
              <w:t>Affiliated Colleges</w:t>
            </w:r>
            <w:r w:rsidR="006171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7135">
              <w:rPr>
                <w:rFonts w:ascii="Times New Roman" w:hAnsi="Times New Roman" w:cs="Times New Roman"/>
                <w:sz w:val="24"/>
                <w:szCs w:val="24"/>
              </w:rPr>
              <w:t>Board of Studies-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135">
              <w:rPr>
                <w:rFonts w:ascii="Times New Roman" w:hAnsi="Times New Roman" w:cs="Times New Roman"/>
                <w:sz w:val="24"/>
                <w:szCs w:val="24"/>
              </w:rPr>
              <w:t>Periyar</w:t>
            </w:r>
            <w:proofErr w:type="spellEnd"/>
            <w:r w:rsidRPr="00C27135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27135">
              <w:rPr>
                <w:rFonts w:ascii="Times New Roman" w:hAnsi="Times New Roman" w:cs="Times New Roman"/>
                <w:sz w:val="24"/>
                <w:szCs w:val="24"/>
              </w:rPr>
              <w:t>2023-2026.</w:t>
            </w:r>
          </w:p>
        </w:tc>
      </w:tr>
      <w:tr w:rsidR="0061714A" w:rsidRPr="00C27135" w14:paraId="050405C1" w14:textId="77777777" w:rsidTr="002604D8">
        <w:trPr>
          <w:trHeight w:val="422"/>
        </w:trPr>
        <w:tc>
          <w:tcPr>
            <w:tcW w:w="2289" w:type="dxa"/>
            <w:vAlign w:val="center"/>
          </w:tcPr>
          <w:p w14:paraId="15E5D155" w14:textId="77777777" w:rsidR="0061714A" w:rsidRPr="00C27135" w:rsidRDefault="0061714A" w:rsidP="00B009F6">
            <w:pPr>
              <w:pStyle w:val="ListParagraph"/>
              <w:numPr>
                <w:ilvl w:val="0"/>
                <w:numId w:val="10"/>
              </w:numPr>
              <w:ind w:right="12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1" w:type="dxa"/>
            <w:vAlign w:val="center"/>
          </w:tcPr>
          <w:p w14:paraId="2C9C58B6" w14:textId="065D631B" w:rsidR="0061714A" w:rsidRPr="00C27135" w:rsidRDefault="0061714A" w:rsidP="007C3996">
            <w:pPr>
              <w:tabs>
                <w:tab w:val="left" w:pos="192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135">
              <w:rPr>
                <w:rFonts w:ascii="Times New Roman" w:hAnsi="Times New Roman" w:cs="Times New Roman"/>
                <w:sz w:val="24"/>
                <w:szCs w:val="24"/>
              </w:rPr>
              <w:t>Member- Centre for Internal Quality Assurance- DD&amp;CE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27135">
              <w:rPr>
                <w:rFonts w:ascii="Times New Roman" w:hAnsi="Times New Roman" w:cs="Times New Roman"/>
                <w:sz w:val="24"/>
                <w:szCs w:val="24"/>
              </w:rPr>
              <w:t>Manonmaniam</w:t>
            </w:r>
            <w:proofErr w:type="spellEnd"/>
            <w:r w:rsidRPr="00C27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135">
              <w:rPr>
                <w:rFonts w:ascii="Times New Roman" w:hAnsi="Times New Roman" w:cs="Times New Roman"/>
                <w:sz w:val="24"/>
                <w:szCs w:val="24"/>
              </w:rPr>
              <w:t>Sundaranar</w:t>
            </w:r>
            <w:proofErr w:type="spellEnd"/>
            <w:r w:rsidRPr="00C27135">
              <w:rPr>
                <w:rFonts w:ascii="Times New Roman" w:hAnsi="Times New Roman" w:cs="Times New Roman"/>
                <w:sz w:val="24"/>
                <w:szCs w:val="24"/>
              </w:rPr>
              <w:t xml:space="preserve"> Universiy-2023.</w:t>
            </w:r>
          </w:p>
        </w:tc>
      </w:tr>
      <w:tr w:rsidR="000C4196" w:rsidRPr="00C27135" w14:paraId="7797844C" w14:textId="77777777" w:rsidTr="002604D8">
        <w:trPr>
          <w:trHeight w:val="422"/>
        </w:trPr>
        <w:tc>
          <w:tcPr>
            <w:tcW w:w="2289" w:type="dxa"/>
            <w:vAlign w:val="center"/>
          </w:tcPr>
          <w:p w14:paraId="7798CC8E" w14:textId="77777777" w:rsidR="000C4196" w:rsidRPr="00C27135" w:rsidRDefault="000C4196" w:rsidP="00B009F6">
            <w:pPr>
              <w:pStyle w:val="ListParagraph"/>
              <w:numPr>
                <w:ilvl w:val="0"/>
                <w:numId w:val="10"/>
              </w:numPr>
              <w:ind w:right="12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1" w:type="dxa"/>
            <w:vAlign w:val="center"/>
          </w:tcPr>
          <w:p w14:paraId="3BEC697C" w14:textId="0ABB580A" w:rsidR="000C4196" w:rsidRPr="00C27135" w:rsidRDefault="000C4196" w:rsidP="007C3996">
            <w:pPr>
              <w:tabs>
                <w:tab w:val="left" w:pos="192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135">
              <w:rPr>
                <w:rFonts w:ascii="Times New Roman" w:hAnsi="Times New Roman" w:cs="Times New Roman"/>
                <w:sz w:val="24"/>
                <w:szCs w:val="24"/>
              </w:rPr>
              <w:t>Governing Body member- Planning and Evaluation Committee St. Xaviers College-2023.</w:t>
            </w:r>
          </w:p>
        </w:tc>
      </w:tr>
      <w:tr w:rsidR="0061714A" w:rsidRPr="00C27135" w14:paraId="1AF85DC3" w14:textId="77777777" w:rsidTr="002604D8">
        <w:trPr>
          <w:trHeight w:val="422"/>
        </w:trPr>
        <w:tc>
          <w:tcPr>
            <w:tcW w:w="2289" w:type="dxa"/>
            <w:vAlign w:val="center"/>
          </w:tcPr>
          <w:p w14:paraId="0BD5698A" w14:textId="77777777" w:rsidR="0061714A" w:rsidRPr="00C27135" w:rsidRDefault="0061714A" w:rsidP="00B009F6">
            <w:pPr>
              <w:pStyle w:val="ListParagraph"/>
              <w:numPr>
                <w:ilvl w:val="0"/>
                <w:numId w:val="10"/>
              </w:numPr>
              <w:ind w:right="12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1" w:type="dxa"/>
            <w:vAlign w:val="center"/>
          </w:tcPr>
          <w:p w14:paraId="153E881C" w14:textId="1E1A00B4" w:rsidR="0061714A" w:rsidRPr="00C27135" w:rsidRDefault="0061714A" w:rsidP="007C3996">
            <w:pPr>
              <w:tabs>
                <w:tab w:val="left" w:pos="192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135">
              <w:rPr>
                <w:rFonts w:ascii="Times New Roman" w:hAnsi="Times New Roman" w:cs="Times New Roman"/>
                <w:sz w:val="24"/>
                <w:szCs w:val="24"/>
              </w:rPr>
              <w:t>Chair Person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7135">
              <w:rPr>
                <w:rFonts w:ascii="Times New Roman" w:hAnsi="Times New Roman" w:cs="Times New Roman"/>
                <w:sz w:val="24"/>
                <w:szCs w:val="24"/>
              </w:rPr>
              <w:t xml:space="preserve">Inspection Committee S.A.V Sahaya Thai Arts and Science (Women) </w:t>
            </w:r>
            <w:proofErr w:type="spellStart"/>
            <w:r w:rsidRPr="00C27135">
              <w:rPr>
                <w:rFonts w:ascii="Times New Roman" w:hAnsi="Times New Roman" w:cs="Times New Roman"/>
                <w:sz w:val="24"/>
                <w:szCs w:val="24"/>
              </w:rPr>
              <w:t>Vadakkankulam</w:t>
            </w:r>
            <w:proofErr w:type="spellEnd"/>
            <w:r w:rsidRPr="00C27135">
              <w:rPr>
                <w:rFonts w:ascii="Times New Roman" w:hAnsi="Times New Roman" w:cs="Times New Roman"/>
                <w:sz w:val="24"/>
                <w:szCs w:val="24"/>
              </w:rPr>
              <w:t>.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714A" w:rsidRPr="00C27135" w14:paraId="37098553" w14:textId="77777777" w:rsidTr="002604D8">
        <w:trPr>
          <w:trHeight w:val="422"/>
        </w:trPr>
        <w:tc>
          <w:tcPr>
            <w:tcW w:w="2289" w:type="dxa"/>
            <w:vAlign w:val="center"/>
          </w:tcPr>
          <w:p w14:paraId="11FA807E" w14:textId="77777777" w:rsidR="0061714A" w:rsidRPr="00C27135" w:rsidRDefault="0061714A" w:rsidP="00B009F6">
            <w:pPr>
              <w:pStyle w:val="ListParagraph"/>
              <w:numPr>
                <w:ilvl w:val="0"/>
                <w:numId w:val="10"/>
              </w:numPr>
              <w:ind w:right="12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1" w:type="dxa"/>
            <w:vAlign w:val="center"/>
          </w:tcPr>
          <w:p w14:paraId="52202A74" w14:textId="48328C8E" w:rsidR="0061714A" w:rsidRPr="00C27135" w:rsidRDefault="0061714A" w:rsidP="007C3996">
            <w:pPr>
              <w:tabs>
                <w:tab w:val="left" w:pos="192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135">
              <w:rPr>
                <w:rFonts w:ascii="Times New Roman" w:hAnsi="Times New Roman" w:cs="Times New Roman"/>
                <w:sz w:val="24"/>
                <w:szCs w:val="24"/>
              </w:rPr>
              <w:t xml:space="preserve">Member- ADHOC Committee, </w:t>
            </w:r>
            <w:proofErr w:type="spellStart"/>
            <w:r w:rsidRPr="00C27135">
              <w:rPr>
                <w:rFonts w:ascii="Times New Roman" w:hAnsi="Times New Roman" w:cs="Times New Roman"/>
                <w:sz w:val="24"/>
                <w:szCs w:val="24"/>
              </w:rPr>
              <w:t>Manonmaniam</w:t>
            </w:r>
            <w:proofErr w:type="spellEnd"/>
            <w:r w:rsidRPr="00C27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135">
              <w:rPr>
                <w:rFonts w:ascii="Times New Roman" w:hAnsi="Times New Roman" w:cs="Times New Roman"/>
                <w:sz w:val="24"/>
                <w:szCs w:val="24"/>
              </w:rPr>
              <w:t>Sundaranar</w:t>
            </w:r>
            <w:proofErr w:type="spellEnd"/>
            <w:r w:rsidRPr="00C27135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7135">
              <w:rPr>
                <w:rFonts w:ascii="Times New Roman" w:hAnsi="Times New Roman" w:cs="Times New Roman"/>
                <w:sz w:val="24"/>
                <w:szCs w:val="24"/>
              </w:rPr>
              <w:t>2022.</w:t>
            </w:r>
          </w:p>
        </w:tc>
      </w:tr>
      <w:tr w:rsidR="000C4196" w:rsidRPr="00C27135" w14:paraId="025D26A1" w14:textId="77777777" w:rsidTr="002604D8">
        <w:trPr>
          <w:trHeight w:val="422"/>
        </w:trPr>
        <w:tc>
          <w:tcPr>
            <w:tcW w:w="2289" w:type="dxa"/>
            <w:vAlign w:val="center"/>
          </w:tcPr>
          <w:p w14:paraId="78BFC6B4" w14:textId="77777777" w:rsidR="000C4196" w:rsidRPr="00C27135" w:rsidRDefault="000C4196" w:rsidP="00B009F6">
            <w:pPr>
              <w:pStyle w:val="ListParagraph"/>
              <w:numPr>
                <w:ilvl w:val="0"/>
                <w:numId w:val="10"/>
              </w:numPr>
              <w:ind w:right="12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1" w:type="dxa"/>
            <w:vAlign w:val="center"/>
          </w:tcPr>
          <w:p w14:paraId="7036D382" w14:textId="4A9FA077" w:rsidR="000C4196" w:rsidRPr="00C27135" w:rsidRDefault="000C4196" w:rsidP="007C3996">
            <w:pPr>
              <w:tabs>
                <w:tab w:val="left" w:pos="192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135">
              <w:rPr>
                <w:rFonts w:ascii="Times New Roman" w:hAnsi="Times New Roman" w:cs="Times New Roman"/>
                <w:sz w:val="24"/>
                <w:szCs w:val="24"/>
              </w:rPr>
              <w:t xml:space="preserve">General Body member – Sri Sarada College for Women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7135">
              <w:rPr>
                <w:rFonts w:ascii="Times New Roman" w:hAnsi="Times New Roman" w:cs="Times New Roman"/>
                <w:sz w:val="24"/>
                <w:szCs w:val="24"/>
              </w:rPr>
              <w:t>2022.</w:t>
            </w:r>
          </w:p>
        </w:tc>
      </w:tr>
      <w:tr w:rsidR="00EE470A" w:rsidRPr="00C27135" w14:paraId="2AEC54F8" w14:textId="77777777" w:rsidTr="002604D8">
        <w:trPr>
          <w:trHeight w:val="422"/>
        </w:trPr>
        <w:tc>
          <w:tcPr>
            <w:tcW w:w="2289" w:type="dxa"/>
            <w:vAlign w:val="center"/>
          </w:tcPr>
          <w:p w14:paraId="4323EA17" w14:textId="77777777" w:rsidR="00EE470A" w:rsidRPr="00C27135" w:rsidRDefault="00EE470A" w:rsidP="00B009F6">
            <w:pPr>
              <w:pStyle w:val="ListParagraph"/>
              <w:numPr>
                <w:ilvl w:val="0"/>
                <w:numId w:val="10"/>
              </w:numPr>
              <w:ind w:right="12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1" w:type="dxa"/>
            <w:vAlign w:val="center"/>
          </w:tcPr>
          <w:p w14:paraId="53D8456D" w14:textId="3FD32ADA" w:rsidR="00EE470A" w:rsidRPr="00C27135" w:rsidRDefault="00EE470A" w:rsidP="007C3996">
            <w:pPr>
              <w:tabs>
                <w:tab w:val="left" w:pos="192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70A">
              <w:rPr>
                <w:rFonts w:ascii="Times New Roman" w:hAnsi="Times New Roman" w:cs="Times New Roman"/>
                <w:sz w:val="24"/>
                <w:szCs w:val="24"/>
              </w:rPr>
              <w:t>Member- Board of Studies- University of Mumbai- 2022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342D" w:rsidRPr="00C27135" w14:paraId="212C4D6E" w14:textId="77777777" w:rsidTr="002604D8">
        <w:trPr>
          <w:trHeight w:val="422"/>
        </w:trPr>
        <w:tc>
          <w:tcPr>
            <w:tcW w:w="2289" w:type="dxa"/>
            <w:vAlign w:val="center"/>
          </w:tcPr>
          <w:p w14:paraId="57067D12" w14:textId="77777777" w:rsidR="00C8342D" w:rsidRPr="00C27135" w:rsidRDefault="00C8342D" w:rsidP="00B009F6">
            <w:pPr>
              <w:pStyle w:val="ListParagraph"/>
              <w:numPr>
                <w:ilvl w:val="0"/>
                <w:numId w:val="10"/>
              </w:numPr>
              <w:ind w:right="12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1" w:type="dxa"/>
            <w:vAlign w:val="center"/>
          </w:tcPr>
          <w:p w14:paraId="2EF8FDC5" w14:textId="7D13E533" w:rsidR="00C8342D" w:rsidRPr="00C27135" w:rsidRDefault="00C8342D" w:rsidP="007C3996">
            <w:pPr>
              <w:tabs>
                <w:tab w:val="left" w:pos="192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135">
              <w:rPr>
                <w:rFonts w:ascii="Times New Roman" w:hAnsi="Times New Roman" w:cs="Times New Roman"/>
                <w:sz w:val="24"/>
                <w:szCs w:val="24"/>
              </w:rPr>
              <w:t xml:space="preserve">University Representative- Kamaraj College, </w:t>
            </w:r>
            <w:proofErr w:type="spellStart"/>
            <w:r w:rsidRPr="00C27135">
              <w:rPr>
                <w:rFonts w:ascii="Times New Roman" w:hAnsi="Times New Roman" w:cs="Times New Roman"/>
                <w:sz w:val="24"/>
                <w:szCs w:val="24"/>
              </w:rPr>
              <w:t>Thoothukudi</w:t>
            </w:r>
            <w:proofErr w:type="spellEnd"/>
            <w:r w:rsidRPr="00C271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713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anonmaniam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13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undaranar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135">
              <w:rPr>
                <w:rFonts w:ascii="Times New Roman" w:hAnsi="Times New Roman" w:cs="Times New Roman"/>
                <w:sz w:val="24"/>
                <w:szCs w:val="24"/>
              </w:rPr>
              <w:t>University-2021-2023.</w:t>
            </w:r>
          </w:p>
        </w:tc>
      </w:tr>
      <w:tr w:rsidR="000C4196" w:rsidRPr="00C27135" w14:paraId="1FA838AA" w14:textId="77777777" w:rsidTr="002604D8">
        <w:trPr>
          <w:trHeight w:val="422"/>
        </w:trPr>
        <w:tc>
          <w:tcPr>
            <w:tcW w:w="2289" w:type="dxa"/>
            <w:vAlign w:val="center"/>
          </w:tcPr>
          <w:p w14:paraId="3AFD5917" w14:textId="77777777" w:rsidR="000C4196" w:rsidRPr="00C27135" w:rsidRDefault="000C4196" w:rsidP="00B009F6">
            <w:pPr>
              <w:pStyle w:val="ListParagraph"/>
              <w:numPr>
                <w:ilvl w:val="0"/>
                <w:numId w:val="10"/>
              </w:numPr>
              <w:ind w:right="12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1" w:type="dxa"/>
            <w:vAlign w:val="center"/>
          </w:tcPr>
          <w:p w14:paraId="244FACE3" w14:textId="13928E14" w:rsidR="000C4196" w:rsidRPr="00C27135" w:rsidRDefault="000C4196" w:rsidP="007C3996">
            <w:pPr>
              <w:tabs>
                <w:tab w:val="left" w:pos="192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135">
              <w:rPr>
                <w:rFonts w:ascii="Times New Roman" w:hAnsi="Times New Roman" w:cs="Times New Roman"/>
                <w:sz w:val="24"/>
                <w:szCs w:val="24"/>
              </w:rPr>
              <w:t>University Representative- S.T. Hindu College, Nagercoil, M.S.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135">
              <w:rPr>
                <w:rFonts w:ascii="Times New Roman" w:hAnsi="Times New Roman" w:cs="Times New Roman"/>
                <w:sz w:val="24"/>
                <w:szCs w:val="24"/>
              </w:rPr>
              <w:t>University-2021-2023.</w:t>
            </w:r>
          </w:p>
        </w:tc>
      </w:tr>
      <w:tr w:rsidR="000C4196" w:rsidRPr="00C27135" w14:paraId="6F51ED07" w14:textId="77777777" w:rsidTr="002604D8">
        <w:trPr>
          <w:trHeight w:val="422"/>
        </w:trPr>
        <w:tc>
          <w:tcPr>
            <w:tcW w:w="2289" w:type="dxa"/>
            <w:vAlign w:val="center"/>
          </w:tcPr>
          <w:p w14:paraId="385B76EB" w14:textId="77777777" w:rsidR="000C4196" w:rsidRPr="00C27135" w:rsidRDefault="000C4196" w:rsidP="00B009F6">
            <w:pPr>
              <w:pStyle w:val="ListParagraph"/>
              <w:numPr>
                <w:ilvl w:val="0"/>
                <w:numId w:val="10"/>
              </w:numPr>
              <w:ind w:right="12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1" w:type="dxa"/>
            <w:vAlign w:val="center"/>
          </w:tcPr>
          <w:p w14:paraId="27EDF80E" w14:textId="2CB6D8F8" w:rsidR="000C4196" w:rsidRPr="00C27135" w:rsidRDefault="000C4196" w:rsidP="007C3996">
            <w:pPr>
              <w:tabs>
                <w:tab w:val="left" w:pos="192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135">
              <w:rPr>
                <w:rFonts w:ascii="Times New Roman" w:hAnsi="Times New Roman" w:cs="Times New Roman"/>
                <w:sz w:val="24"/>
                <w:szCs w:val="24"/>
              </w:rPr>
              <w:t xml:space="preserve">Member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7135">
              <w:rPr>
                <w:rFonts w:ascii="Times New Roman" w:hAnsi="Times New Roman" w:cs="Times New Roman"/>
                <w:sz w:val="24"/>
                <w:szCs w:val="24"/>
              </w:rPr>
              <w:t>Inspection Commission -Sri S. Ramasamy Naidu Memorial College, Sathur, Madurai Kamaraj University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135">
              <w:rPr>
                <w:rFonts w:ascii="Times New Roman" w:hAnsi="Times New Roman" w:cs="Times New Roman"/>
                <w:sz w:val="24"/>
                <w:szCs w:val="24"/>
              </w:rPr>
              <w:t>2021.</w:t>
            </w:r>
          </w:p>
        </w:tc>
      </w:tr>
      <w:tr w:rsidR="00C8342D" w:rsidRPr="00C27135" w14:paraId="01035463" w14:textId="77777777" w:rsidTr="002604D8">
        <w:trPr>
          <w:trHeight w:val="422"/>
        </w:trPr>
        <w:tc>
          <w:tcPr>
            <w:tcW w:w="2289" w:type="dxa"/>
            <w:vAlign w:val="center"/>
          </w:tcPr>
          <w:p w14:paraId="754A9D68" w14:textId="77777777" w:rsidR="00C8342D" w:rsidRPr="00C27135" w:rsidRDefault="00C8342D" w:rsidP="00B009F6">
            <w:pPr>
              <w:pStyle w:val="ListParagraph"/>
              <w:numPr>
                <w:ilvl w:val="0"/>
                <w:numId w:val="10"/>
              </w:numPr>
              <w:ind w:right="12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1" w:type="dxa"/>
            <w:vAlign w:val="center"/>
          </w:tcPr>
          <w:p w14:paraId="4A859072" w14:textId="77C90DD0" w:rsidR="00C8342D" w:rsidRPr="00C27135" w:rsidRDefault="00C8342D" w:rsidP="007C3996">
            <w:pPr>
              <w:tabs>
                <w:tab w:val="left" w:pos="192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135">
              <w:rPr>
                <w:rFonts w:ascii="Times New Roman" w:hAnsi="Times New Roman" w:cs="Times New Roman"/>
                <w:sz w:val="24"/>
                <w:szCs w:val="24"/>
              </w:rPr>
              <w:t xml:space="preserve">Member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7135">
              <w:rPr>
                <w:rFonts w:ascii="Times New Roman" w:hAnsi="Times New Roman" w:cs="Times New Roman"/>
                <w:sz w:val="24"/>
                <w:szCs w:val="24"/>
              </w:rPr>
              <w:t xml:space="preserve">Research Board - </w:t>
            </w:r>
            <w:proofErr w:type="spellStart"/>
            <w:r w:rsidRPr="00C27135">
              <w:rPr>
                <w:rFonts w:ascii="Times New Roman" w:hAnsi="Times New Roman" w:cs="Times New Roman"/>
                <w:sz w:val="24"/>
                <w:szCs w:val="24"/>
              </w:rPr>
              <w:t>Manonmaniam</w:t>
            </w:r>
            <w:proofErr w:type="spellEnd"/>
            <w:r w:rsidRPr="00C27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135">
              <w:rPr>
                <w:rFonts w:ascii="Times New Roman" w:hAnsi="Times New Roman" w:cs="Times New Roman"/>
                <w:sz w:val="24"/>
                <w:szCs w:val="24"/>
              </w:rPr>
              <w:t>Sundaranar</w:t>
            </w:r>
            <w:proofErr w:type="spellEnd"/>
            <w:r w:rsidRPr="00C27135">
              <w:rPr>
                <w:rFonts w:ascii="Times New Roman" w:hAnsi="Times New Roman" w:cs="Times New Roman"/>
                <w:sz w:val="24"/>
                <w:szCs w:val="24"/>
              </w:rPr>
              <w:t xml:space="preserve"> University-2021.</w:t>
            </w:r>
          </w:p>
        </w:tc>
      </w:tr>
      <w:tr w:rsidR="00C8342D" w:rsidRPr="00C27135" w14:paraId="13A4AA79" w14:textId="77777777" w:rsidTr="002604D8">
        <w:trPr>
          <w:trHeight w:val="422"/>
        </w:trPr>
        <w:tc>
          <w:tcPr>
            <w:tcW w:w="2289" w:type="dxa"/>
            <w:vAlign w:val="center"/>
          </w:tcPr>
          <w:p w14:paraId="31F8E3DA" w14:textId="77777777" w:rsidR="00C8342D" w:rsidRPr="00C27135" w:rsidRDefault="00C8342D" w:rsidP="00B009F6">
            <w:pPr>
              <w:pStyle w:val="ListParagraph"/>
              <w:numPr>
                <w:ilvl w:val="0"/>
                <w:numId w:val="10"/>
              </w:numPr>
              <w:ind w:right="12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1" w:type="dxa"/>
            <w:vAlign w:val="center"/>
          </w:tcPr>
          <w:p w14:paraId="3449F0B9" w14:textId="7DBD6E76" w:rsidR="00C8342D" w:rsidRPr="00C27135" w:rsidRDefault="00C8342D" w:rsidP="007C3996">
            <w:pPr>
              <w:tabs>
                <w:tab w:val="left" w:pos="192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135">
              <w:rPr>
                <w:rFonts w:ascii="Times New Roman" w:hAnsi="Times New Roman" w:cs="Times New Roman"/>
                <w:sz w:val="24"/>
                <w:szCs w:val="24"/>
              </w:rPr>
              <w:t xml:space="preserve">Member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7135">
              <w:rPr>
                <w:rFonts w:ascii="Times New Roman" w:hAnsi="Times New Roman" w:cs="Times New Roman"/>
                <w:sz w:val="24"/>
                <w:szCs w:val="24"/>
              </w:rPr>
              <w:t xml:space="preserve">Board of Studies – Sri </w:t>
            </w:r>
            <w:proofErr w:type="spellStart"/>
            <w:r w:rsidRPr="00C27135">
              <w:rPr>
                <w:rFonts w:ascii="Times New Roman" w:hAnsi="Times New Roman" w:cs="Times New Roman"/>
                <w:sz w:val="24"/>
                <w:szCs w:val="24"/>
              </w:rPr>
              <w:t>Parasakthi</w:t>
            </w:r>
            <w:proofErr w:type="spellEnd"/>
            <w:r w:rsidRPr="00C27135">
              <w:rPr>
                <w:rFonts w:ascii="Times New Roman" w:hAnsi="Times New Roman" w:cs="Times New Roman"/>
                <w:sz w:val="24"/>
                <w:szCs w:val="24"/>
              </w:rPr>
              <w:t xml:space="preserve"> College for Women, </w:t>
            </w:r>
            <w:proofErr w:type="spellStart"/>
            <w:r w:rsidRPr="00C27135">
              <w:rPr>
                <w:rFonts w:ascii="Times New Roman" w:hAnsi="Times New Roman" w:cs="Times New Roman"/>
                <w:sz w:val="24"/>
                <w:szCs w:val="24"/>
              </w:rPr>
              <w:t>Courtallam</w:t>
            </w:r>
            <w:proofErr w:type="spellEnd"/>
            <w:r w:rsidRPr="00C27135">
              <w:rPr>
                <w:rFonts w:ascii="Times New Roman" w:hAnsi="Times New Roman" w:cs="Times New Roman"/>
                <w:sz w:val="24"/>
                <w:szCs w:val="24"/>
              </w:rPr>
              <w:t xml:space="preserve"> - 2021</w:t>
            </w:r>
          </w:p>
        </w:tc>
      </w:tr>
      <w:tr w:rsidR="00C8342D" w:rsidRPr="00C27135" w14:paraId="30D07876" w14:textId="77777777" w:rsidTr="002604D8">
        <w:trPr>
          <w:trHeight w:val="422"/>
        </w:trPr>
        <w:tc>
          <w:tcPr>
            <w:tcW w:w="2289" w:type="dxa"/>
            <w:vAlign w:val="center"/>
          </w:tcPr>
          <w:p w14:paraId="57FC8D5E" w14:textId="77777777" w:rsidR="00C8342D" w:rsidRPr="00C27135" w:rsidRDefault="00C8342D" w:rsidP="00B009F6">
            <w:pPr>
              <w:pStyle w:val="ListParagraph"/>
              <w:numPr>
                <w:ilvl w:val="0"/>
                <w:numId w:val="10"/>
              </w:numPr>
              <w:ind w:right="12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1" w:type="dxa"/>
            <w:vAlign w:val="center"/>
          </w:tcPr>
          <w:p w14:paraId="0EC82F6F" w14:textId="48AA171D" w:rsidR="00C8342D" w:rsidRPr="00C27135" w:rsidRDefault="00C8342D" w:rsidP="007C3996">
            <w:pPr>
              <w:tabs>
                <w:tab w:val="left" w:pos="192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135">
              <w:rPr>
                <w:rFonts w:ascii="Times New Roman" w:hAnsi="Times New Roman" w:cs="Times New Roman"/>
                <w:sz w:val="24"/>
                <w:szCs w:val="24"/>
              </w:rPr>
              <w:t xml:space="preserve">Member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7135">
              <w:rPr>
                <w:rFonts w:ascii="Times New Roman" w:hAnsi="Times New Roman" w:cs="Times New Roman"/>
                <w:sz w:val="24"/>
                <w:szCs w:val="24"/>
              </w:rPr>
              <w:t>Board of Studies -University of Madras-2021</w:t>
            </w:r>
          </w:p>
        </w:tc>
      </w:tr>
      <w:tr w:rsidR="00F5681C" w:rsidRPr="00C27135" w14:paraId="3C1B21F4" w14:textId="77777777" w:rsidTr="002604D8">
        <w:trPr>
          <w:trHeight w:val="422"/>
        </w:trPr>
        <w:tc>
          <w:tcPr>
            <w:tcW w:w="2289" w:type="dxa"/>
            <w:vAlign w:val="center"/>
          </w:tcPr>
          <w:p w14:paraId="6BB7978A" w14:textId="6472BCF9" w:rsidR="00F5681C" w:rsidRPr="00C27135" w:rsidRDefault="00F5681C" w:rsidP="00B009F6">
            <w:pPr>
              <w:pStyle w:val="ListParagraph"/>
              <w:numPr>
                <w:ilvl w:val="0"/>
                <w:numId w:val="10"/>
              </w:numPr>
              <w:ind w:right="12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1" w:type="dxa"/>
            <w:vAlign w:val="center"/>
          </w:tcPr>
          <w:p w14:paraId="7D3D84C3" w14:textId="7BA790FA" w:rsidR="00F5681C" w:rsidRPr="00C27135" w:rsidRDefault="007C3996" w:rsidP="007C39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135">
              <w:rPr>
                <w:rFonts w:ascii="Times New Roman" w:hAnsi="Times New Roman" w:cs="Times New Roman"/>
                <w:bCs/>
                <w:sz w:val="24"/>
                <w:szCs w:val="24"/>
              </w:rPr>
              <w:t>Contributed Materials towards</w:t>
            </w:r>
            <w:r w:rsidR="002642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27135">
              <w:rPr>
                <w:rFonts w:ascii="Times New Roman" w:hAnsi="Times New Roman" w:cs="Times New Roman"/>
                <w:bCs/>
                <w:sz w:val="24"/>
                <w:szCs w:val="24"/>
              </w:rPr>
              <w:t>publications of Professional English, TANSCHE, Tamil Nadu-2020.</w:t>
            </w:r>
          </w:p>
        </w:tc>
      </w:tr>
      <w:tr w:rsidR="000C4196" w:rsidRPr="00C27135" w14:paraId="074597C4" w14:textId="77777777" w:rsidTr="002604D8">
        <w:trPr>
          <w:trHeight w:val="422"/>
        </w:trPr>
        <w:tc>
          <w:tcPr>
            <w:tcW w:w="2289" w:type="dxa"/>
            <w:vAlign w:val="center"/>
          </w:tcPr>
          <w:p w14:paraId="6C21662D" w14:textId="77777777" w:rsidR="000C4196" w:rsidRPr="00C27135" w:rsidRDefault="000C4196" w:rsidP="00B009F6">
            <w:pPr>
              <w:pStyle w:val="ListParagraph"/>
              <w:numPr>
                <w:ilvl w:val="0"/>
                <w:numId w:val="10"/>
              </w:numPr>
              <w:ind w:right="12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1" w:type="dxa"/>
            <w:vAlign w:val="center"/>
          </w:tcPr>
          <w:p w14:paraId="5859C774" w14:textId="13DBFFE4" w:rsidR="000C4196" w:rsidRPr="00C27135" w:rsidRDefault="000C4196" w:rsidP="007C3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135">
              <w:rPr>
                <w:rFonts w:ascii="Times New Roman" w:hAnsi="Times New Roman" w:cs="Times New Roman"/>
                <w:sz w:val="24"/>
                <w:szCs w:val="24"/>
              </w:rPr>
              <w:t xml:space="preserve">Member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7135">
              <w:rPr>
                <w:rFonts w:ascii="Times New Roman" w:hAnsi="Times New Roman" w:cs="Times New Roman"/>
                <w:sz w:val="24"/>
                <w:szCs w:val="24"/>
              </w:rPr>
              <w:t>Selection Committee –University of Kerala- 2020.</w:t>
            </w:r>
          </w:p>
        </w:tc>
      </w:tr>
      <w:tr w:rsidR="00F5681C" w:rsidRPr="00C27135" w14:paraId="681EC0D8" w14:textId="77777777" w:rsidTr="002604D8">
        <w:trPr>
          <w:trHeight w:val="422"/>
        </w:trPr>
        <w:tc>
          <w:tcPr>
            <w:tcW w:w="2289" w:type="dxa"/>
            <w:vAlign w:val="center"/>
          </w:tcPr>
          <w:p w14:paraId="77F263E1" w14:textId="77777777" w:rsidR="00F5681C" w:rsidRPr="00C27135" w:rsidRDefault="00F5681C" w:rsidP="00B009F6">
            <w:pPr>
              <w:pStyle w:val="ListParagraph"/>
              <w:numPr>
                <w:ilvl w:val="0"/>
                <w:numId w:val="10"/>
              </w:numPr>
              <w:ind w:right="12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1" w:type="dxa"/>
            <w:vAlign w:val="center"/>
          </w:tcPr>
          <w:p w14:paraId="28EEB191" w14:textId="3ABA7259" w:rsidR="00F5681C" w:rsidRPr="00C27135" w:rsidRDefault="007C3996" w:rsidP="007C39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135">
              <w:rPr>
                <w:rFonts w:ascii="Times New Roman" w:hAnsi="Times New Roman" w:cs="Times New Roman"/>
                <w:bCs/>
                <w:sz w:val="24"/>
                <w:szCs w:val="24"/>
              </w:rPr>
              <w:t>Chair Person - MPhil (English) BoS, Affiliated Collages MSU – 2019-till date.</w:t>
            </w:r>
          </w:p>
        </w:tc>
      </w:tr>
      <w:tr w:rsidR="006A28BA" w:rsidRPr="00C27135" w14:paraId="7A6B50F5" w14:textId="77777777" w:rsidTr="002604D8">
        <w:trPr>
          <w:trHeight w:val="422"/>
        </w:trPr>
        <w:tc>
          <w:tcPr>
            <w:tcW w:w="2289" w:type="dxa"/>
            <w:vAlign w:val="center"/>
          </w:tcPr>
          <w:p w14:paraId="2842BFA7" w14:textId="77777777" w:rsidR="006A28BA" w:rsidRPr="00C27135" w:rsidRDefault="006A28BA" w:rsidP="00B009F6">
            <w:pPr>
              <w:pStyle w:val="ListParagraph"/>
              <w:numPr>
                <w:ilvl w:val="0"/>
                <w:numId w:val="10"/>
              </w:numPr>
              <w:ind w:right="12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1" w:type="dxa"/>
            <w:vAlign w:val="center"/>
          </w:tcPr>
          <w:p w14:paraId="23BF3BF1" w14:textId="768DACF9" w:rsidR="006A28BA" w:rsidRPr="00C27135" w:rsidRDefault="007C3996" w:rsidP="007C3996">
            <w:pPr>
              <w:tabs>
                <w:tab w:val="left" w:pos="1920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135">
              <w:rPr>
                <w:rFonts w:ascii="Times New Roman" w:hAnsi="Times New Roman" w:cs="Times New Roman"/>
                <w:bCs/>
                <w:sz w:val="24"/>
                <w:szCs w:val="24"/>
              </w:rPr>
              <w:t>Chair Person- M.A. (English) BoS, Affiliated collages MSU- 2019-till date</w:t>
            </w:r>
          </w:p>
        </w:tc>
      </w:tr>
      <w:tr w:rsidR="006A28BA" w:rsidRPr="00C27135" w14:paraId="17501B4C" w14:textId="77777777" w:rsidTr="002604D8">
        <w:trPr>
          <w:trHeight w:val="422"/>
        </w:trPr>
        <w:tc>
          <w:tcPr>
            <w:tcW w:w="2289" w:type="dxa"/>
            <w:vAlign w:val="center"/>
          </w:tcPr>
          <w:p w14:paraId="687FDCE5" w14:textId="77777777" w:rsidR="006A28BA" w:rsidRPr="00C27135" w:rsidRDefault="006A28BA" w:rsidP="00B009F6">
            <w:pPr>
              <w:pStyle w:val="ListParagraph"/>
              <w:numPr>
                <w:ilvl w:val="0"/>
                <w:numId w:val="10"/>
              </w:numPr>
              <w:ind w:right="12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1" w:type="dxa"/>
            <w:vAlign w:val="center"/>
          </w:tcPr>
          <w:p w14:paraId="0C4A3E99" w14:textId="1831EA1B" w:rsidR="006A28BA" w:rsidRPr="00C27135" w:rsidRDefault="00C8342D" w:rsidP="00C8342D">
            <w:pPr>
              <w:tabs>
                <w:tab w:val="left" w:pos="192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135">
              <w:rPr>
                <w:rFonts w:ascii="Times New Roman" w:hAnsi="Times New Roman" w:cs="Times New Roman"/>
                <w:sz w:val="24"/>
                <w:szCs w:val="24"/>
              </w:rPr>
              <w:t xml:space="preserve">Chairperson </w:t>
            </w:r>
            <w:r w:rsidR="00617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7135">
              <w:rPr>
                <w:rFonts w:ascii="Times New Roman" w:hAnsi="Times New Roman" w:cs="Times New Roman"/>
                <w:sz w:val="24"/>
                <w:szCs w:val="24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135">
              <w:rPr>
                <w:rFonts w:ascii="Times New Roman" w:hAnsi="Times New Roman" w:cs="Times New Roman"/>
                <w:sz w:val="24"/>
                <w:szCs w:val="24"/>
              </w:rPr>
              <w:t>G Board of Studies-</w:t>
            </w:r>
            <w:r w:rsidR="00E60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13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anonmaniam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13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undaranar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135">
              <w:rPr>
                <w:rFonts w:ascii="Times New Roman" w:hAnsi="Times New Roman" w:cs="Times New Roman"/>
                <w:sz w:val="24"/>
                <w:szCs w:val="24"/>
              </w:rPr>
              <w:t>University-2019 -2022.</w:t>
            </w:r>
          </w:p>
        </w:tc>
      </w:tr>
      <w:tr w:rsidR="006A28BA" w:rsidRPr="00C27135" w14:paraId="0AF3ABA2" w14:textId="77777777" w:rsidTr="002604D8">
        <w:trPr>
          <w:trHeight w:val="422"/>
        </w:trPr>
        <w:tc>
          <w:tcPr>
            <w:tcW w:w="2289" w:type="dxa"/>
            <w:vAlign w:val="center"/>
          </w:tcPr>
          <w:p w14:paraId="7B8E786E" w14:textId="77777777" w:rsidR="006A28BA" w:rsidRPr="00C27135" w:rsidRDefault="006A28BA" w:rsidP="00B009F6">
            <w:pPr>
              <w:pStyle w:val="ListParagraph"/>
              <w:numPr>
                <w:ilvl w:val="0"/>
                <w:numId w:val="10"/>
              </w:numPr>
              <w:ind w:right="12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1" w:type="dxa"/>
            <w:vAlign w:val="center"/>
          </w:tcPr>
          <w:p w14:paraId="23AEFB84" w14:textId="031B3BA4" w:rsidR="006A28BA" w:rsidRPr="00C27135" w:rsidRDefault="00EE470A" w:rsidP="00C8342D">
            <w:pPr>
              <w:tabs>
                <w:tab w:val="left" w:pos="192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135">
              <w:rPr>
                <w:rFonts w:ascii="Times New Roman" w:hAnsi="Times New Roman" w:cs="Times New Roman"/>
                <w:sz w:val="24"/>
                <w:szCs w:val="24"/>
              </w:rPr>
              <w:t xml:space="preserve">University Representative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7135">
              <w:rPr>
                <w:rFonts w:ascii="Times New Roman" w:hAnsi="Times New Roman" w:cs="Times New Roman"/>
                <w:sz w:val="24"/>
                <w:szCs w:val="24"/>
              </w:rPr>
              <w:t xml:space="preserve">Geetha Jeevan College, </w:t>
            </w:r>
            <w:proofErr w:type="spellStart"/>
            <w:r w:rsidRPr="00C27135">
              <w:rPr>
                <w:rFonts w:ascii="Times New Roman" w:hAnsi="Times New Roman" w:cs="Times New Roman"/>
                <w:sz w:val="24"/>
                <w:szCs w:val="24"/>
              </w:rPr>
              <w:t>Thoothukudi</w:t>
            </w:r>
            <w:proofErr w:type="spellEnd"/>
            <w:r w:rsidRPr="00C27135">
              <w:rPr>
                <w:rFonts w:ascii="Times New Roman" w:hAnsi="Times New Roman" w:cs="Times New Roman"/>
                <w:sz w:val="24"/>
                <w:szCs w:val="24"/>
              </w:rPr>
              <w:t>, -2018 - 2020.</w:t>
            </w:r>
          </w:p>
        </w:tc>
      </w:tr>
      <w:tr w:rsidR="005E2ECE" w:rsidRPr="00C27135" w14:paraId="1E4F5DB1" w14:textId="77777777" w:rsidTr="002604D8">
        <w:trPr>
          <w:trHeight w:val="422"/>
        </w:trPr>
        <w:tc>
          <w:tcPr>
            <w:tcW w:w="2289" w:type="dxa"/>
            <w:vAlign w:val="center"/>
          </w:tcPr>
          <w:p w14:paraId="678F54B1" w14:textId="77777777" w:rsidR="005E2ECE" w:rsidRPr="00C27135" w:rsidRDefault="005E2ECE" w:rsidP="00B009F6">
            <w:pPr>
              <w:pStyle w:val="ListParagraph"/>
              <w:numPr>
                <w:ilvl w:val="0"/>
                <w:numId w:val="10"/>
              </w:numPr>
              <w:ind w:right="12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1" w:type="dxa"/>
            <w:vAlign w:val="center"/>
          </w:tcPr>
          <w:p w14:paraId="00B0EBB6" w14:textId="6C0A204A" w:rsidR="005E2ECE" w:rsidRPr="00C27135" w:rsidRDefault="00EE470A" w:rsidP="005E2ECE">
            <w:pPr>
              <w:tabs>
                <w:tab w:val="left" w:pos="192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135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7135">
              <w:rPr>
                <w:rFonts w:ascii="Times New Roman" w:hAnsi="Times New Roman" w:cs="Times New Roman"/>
                <w:sz w:val="24"/>
                <w:szCs w:val="24"/>
              </w:rPr>
              <w:t xml:space="preserve">Online Course-Centre for </w:t>
            </w:r>
            <w:proofErr w:type="spellStart"/>
            <w:r w:rsidRPr="00C27135">
              <w:rPr>
                <w:rFonts w:ascii="Times New Roman" w:hAnsi="Times New Roman" w:cs="Times New Roman"/>
                <w:sz w:val="24"/>
                <w:szCs w:val="24"/>
              </w:rPr>
              <w:t>Manonmaniam</w:t>
            </w:r>
            <w:proofErr w:type="spellEnd"/>
            <w:r w:rsidRPr="00C27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135">
              <w:rPr>
                <w:rFonts w:ascii="Times New Roman" w:hAnsi="Times New Roman" w:cs="Times New Roman"/>
                <w:sz w:val="24"/>
                <w:szCs w:val="24"/>
              </w:rPr>
              <w:t>Sundaranar</w:t>
            </w:r>
            <w:proofErr w:type="spellEnd"/>
            <w:r w:rsidRPr="00C27135">
              <w:rPr>
                <w:rFonts w:ascii="Times New Roman" w:hAnsi="Times New Roman" w:cs="Times New Roman"/>
                <w:sz w:val="24"/>
                <w:szCs w:val="24"/>
              </w:rPr>
              <w:t xml:space="preserve"> University, Colleges and Constituent Colleges-2018.</w:t>
            </w:r>
          </w:p>
        </w:tc>
      </w:tr>
    </w:tbl>
    <w:p w14:paraId="7ED90F02" w14:textId="77777777" w:rsidR="00F5681C" w:rsidRPr="00C27135" w:rsidRDefault="00F5681C" w:rsidP="00F568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3C4BAE" w14:textId="77777777" w:rsidR="00E86CD5" w:rsidRPr="00C27135" w:rsidRDefault="00E86CD5" w:rsidP="00E86C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51BB93" w14:textId="625807AB" w:rsidR="00F5681C" w:rsidRDefault="00F5681C" w:rsidP="00242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7135">
        <w:rPr>
          <w:rFonts w:ascii="Times New Roman" w:hAnsi="Times New Roman" w:cs="Times New Roman"/>
          <w:b/>
          <w:sz w:val="24"/>
          <w:szCs w:val="24"/>
        </w:rPr>
        <w:t>International Visits</w:t>
      </w:r>
      <w:r w:rsidR="000C08A3" w:rsidRPr="00C27135">
        <w:rPr>
          <w:rFonts w:ascii="Times New Roman" w:hAnsi="Times New Roman" w:cs="Times New Roman"/>
          <w:b/>
          <w:sz w:val="24"/>
          <w:szCs w:val="24"/>
        </w:rPr>
        <w:t xml:space="preserve"> during the period of 2018 -2</w:t>
      </w:r>
      <w:r w:rsidR="007445F6" w:rsidRPr="00C27135">
        <w:rPr>
          <w:rFonts w:ascii="Times New Roman" w:hAnsi="Times New Roman" w:cs="Times New Roman"/>
          <w:b/>
          <w:sz w:val="24"/>
          <w:szCs w:val="24"/>
        </w:rPr>
        <w:t>4</w:t>
      </w:r>
    </w:p>
    <w:p w14:paraId="7EE9A2F6" w14:textId="77777777" w:rsidR="007C3996" w:rsidRPr="00C27135" w:rsidRDefault="007C3996" w:rsidP="00242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080" w:type="dxa"/>
        <w:tblInd w:w="18" w:type="dxa"/>
        <w:tblLook w:val="04A0" w:firstRow="1" w:lastRow="0" w:firstColumn="1" w:lastColumn="0" w:noHBand="0" w:noVBand="1"/>
      </w:tblPr>
      <w:tblGrid>
        <w:gridCol w:w="1080"/>
        <w:gridCol w:w="4500"/>
        <w:gridCol w:w="4500"/>
      </w:tblGrid>
      <w:tr w:rsidR="000C08A3" w:rsidRPr="00C27135" w14:paraId="37BAE398" w14:textId="77777777" w:rsidTr="00B009F6">
        <w:trPr>
          <w:trHeight w:val="422"/>
        </w:trPr>
        <w:tc>
          <w:tcPr>
            <w:tcW w:w="1080" w:type="dxa"/>
            <w:vAlign w:val="center"/>
          </w:tcPr>
          <w:p w14:paraId="6495AF45" w14:textId="77777777" w:rsidR="000C08A3" w:rsidRPr="00C27135" w:rsidRDefault="000C08A3" w:rsidP="00C0088A">
            <w:pPr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135"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  <w:r w:rsidR="00C0088A" w:rsidRPr="00C27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7135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4500" w:type="dxa"/>
            <w:vAlign w:val="center"/>
          </w:tcPr>
          <w:p w14:paraId="5D71E519" w14:textId="77777777" w:rsidR="000C08A3" w:rsidRPr="00C27135" w:rsidRDefault="000C08A3" w:rsidP="000C08A3">
            <w:pPr>
              <w:ind w:right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135">
              <w:rPr>
                <w:rFonts w:ascii="Times New Roman" w:hAnsi="Times New Roman" w:cs="Times New Roman"/>
                <w:b/>
                <w:sz w:val="24"/>
                <w:szCs w:val="24"/>
              </w:rPr>
              <w:t>Country Visited</w:t>
            </w:r>
          </w:p>
        </w:tc>
        <w:tc>
          <w:tcPr>
            <w:tcW w:w="4500" w:type="dxa"/>
            <w:vAlign w:val="center"/>
          </w:tcPr>
          <w:p w14:paraId="756ED3A9" w14:textId="77777777" w:rsidR="000C08A3" w:rsidRPr="00C27135" w:rsidRDefault="000C08A3" w:rsidP="000C08A3">
            <w:pPr>
              <w:ind w:right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135">
              <w:rPr>
                <w:rFonts w:ascii="Times New Roman" w:hAnsi="Times New Roman" w:cs="Times New Roman"/>
                <w:b/>
                <w:sz w:val="24"/>
                <w:szCs w:val="24"/>
              </w:rPr>
              <w:t>Purpose of Visit</w:t>
            </w:r>
          </w:p>
        </w:tc>
      </w:tr>
      <w:tr w:rsidR="000C08A3" w:rsidRPr="00C27135" w14:paraId="5F8C2E53" w14:textId="77777777" w:rsidTr="00B009F6">
        <w:trPr>
          <w:trHeight w:val="422"/>
        </w:trPr>
        <w:tc>
          <w:tcPr>
            <w:tcW w:w="1080" w:type="dxa"/>
            <w:vAlign w:val="center"/>
          </w:tcPr>
          <w:p w14:paraId="17BA18F6" w14:textId="77777777" w:rsidR="000C08A3" w:rsidRPr="00C27135" w:rsidRDefault="000C08A3" w:rsidP="00E86CD5">
            <w:pPr>
              <w:pStyle w:val="ListParagraph"/>
              <w:numPr>
                <w:ilvl w:val="0"/>
                <w:numId w:val="13"/>
              </w:numPr>
              <w:ind w:right="12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595C4791" w14:textId="74B78D88" w:rsidR="000C08A3" w:rsidRPr="00C27135" w:rsidRDefault="009779E2" w:rsidP="00B009F6">
            <w:pPr>
              <w:ind w:right="9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135">
              <w:rPr>
                <w:rFonts w:ascii="Times New Roman" w:hAnsi="Times New Roman" w:cs="Times New Roman"/>
                <w:bCs/>
                <w:sz w:val="24"/>
                <w:szCs w:val="24"/>
              </w:rPr>
              <w:t>Malaysia</w:t>
            </w:r>
          </w:p>
        </w:tc>
        <w:tc>
          <w:tcPr>
            <w:tcW w:w="4500" w:type="dxa"/>
            <w:vAlign w:val="center"/>
          </w:tcPr>
          <w:p w14:paraId="44327A57" w14:textId="39698B3E" w:rsidR="000C08A3" w:rsidRPr="00C27135" w:rsidRDefault="009779E2" w:rsidP="00B009F6">
            <w:pPr>
              <w:ind w:right="9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1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To Attend </w:t>
            </w:r>
            <w:r w:rsidR="007C39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and Chair a </w:t>
            </w:r>
            <w:r w:rsidRPr="00C27135">
              <w:rPr>
                <w:rFonts w:ascii="Times New Roman" w:hAnsi="Times New Roman" w:cs="Times New Roman"/>
                <w:bCs/>
                <w:sz w:val="24"/>
                <w:szCs w:val="24"/>
              </w:rPr>
              <w:t>Conference</w:t>
            </w:r>
          </w:p>
        </w:tc>
      </w:tr>
    </w:tbl>
    <w:p w14:paraId="0A253C2E" w14:textId="77777777" w:rsidR="00E86CD5" w:rsidRPr="00C27135" w:rsidRDefault="00E86CD5" w:rsidP="00C90453">
      <w:pPr>
        <w:spacing w:after="0" w:line="18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1826503" w14:textId="7C65B5BF" w:rsidR="00E86CD5" w:rsidRDefault="00E86CD5" w:rsidP="00A02011">
      <w:pPr>
        <w:spacing w:after="0" w:line="240" w:lineRule="auto"/>
        <w:ind w:right="-630"/>
        <w:rPr>
          <w:rFonts w:ascii="Times New Roman" w:hAnsi="Times New Roman" w:cs="Times New Roman"/>
          <w:b/>
          <w:sz w:val="24"/>
          <w:szCs w:val="24"/>
        </w:rPr>
      </w:pPr>
      <w:r w:rsidRPr="00C27135">
        <w:rPr>
          <w:rFonts w:ascii="Times New Roman" w:hAnsi="Times New Roman" w:cs="Times New Roman"/>
          <w:b/>
          <w:sz w:val="24"/>
          <w:szCs w:val="24"/>
        </w:rPr>
        <w:t xml:space="preserve">Any Other </w:t>
      </w:r>
      <w:r w:rsidR="000C08A3" w:rsidRPr="00C27135">
        <w:rPr>
          <w:rFonts w:ascii="Times New Roman" w:hAnsi="Times New Roman" w:cs="Times New Roman"/>
          <w:b/>
          <w:sz w:val="24"/>
          <w:szCs w:val="24"/>
        </w:rPr>
        <w:t xml:space="preserve">Academic </w:t>
      </w:r>
      <w:r w:rsidR="003A059B" w:rsidRPr="00C27135">
        <w:rPr>
          <w:rFonts w:ascii="Times New Roman" w:hAnsi="Times New Roman" w:cs="Times New Roman"/>
          <w:b/>
          <w:sz w:val="24"/>
          <w:szCs w:val="24"/>
        </w:rPr>
        <w:t>Achievements</w:t>
      </w:r>
      <w:r w:rsidR="007445F6" w:rsidRPr="00C27135">
        <w:rPr>
          <w:rFonts w:ascii="Times New Roman" w:hAnsi="Times New Roman" w:cs="Times New Roman"/>
          <w:b/>
          <w:sz w:val="24"/>
          <w:szCs w:val="24"/>
        </w:rPr>
        <w:t>/Recognition</w:t>
      </w:r>
      <w:r w:rsidR="00A02011" w:rsidRPr="00C27135">
        <w:rPr>
          <w:rFonts w:ascii="Times New Roman" w:hAnsi="Times New Roman" w:cs="Times New Roman"/>
          <w:b/>
          <w:sz w:val="24"/>
          <w:szCs w:val="24"/>
        </w:rPr>
        <w:t xml:space="preserve"> during the period of 2018 </w:t>
      </w:r>
      <w:r w:rsidR="00C27135">
        <w:rPr>
          <w:rFonts w:ascii="Times New Roman" w:hAnsi="Times New Roman" w:cs="Times New Roman"/>
          <w:b/>
          <w:sz w:val="24"/>
          <w:szCs w:val="24"/>
        </w:rPr>
        <w:t>–</w:t>
      </w:r>
      <w:r w:rsidR="003A059B" w:rsidRPr="00C271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2011" w:rsidRPr="00C27135">
        <w:rPr>
          <w:rFonts w:ascii="Times New Roman" w:hAnsi="Times New Roman" w:cs="Times New Roman"/>
          <w:b/>
          <w:sz w:val="24"/>
          <w:szCs w:val="24"/>
        </w:rPr>
        <w:t>2</w:t>
      </w:r>
      <w:r w:rsidR="007445F6" w:rsidRPr="00C27135">
        <w:rPr>
          <w:rFonts w:ascii="Times New Roman" w:hAnsi="Times New Roman" w:cs="Times New Roman"/>
          <w:b/>
          <w:sz w:val="24"/>
          <w:szCs w:val="24"/>
        </w:rPr>
        <w:t>4</w:t>
      </w:r>
    </w:p>
    <w:p w14:paraId="6A1989BE" w14:textId="77777777" w:rsidR="00C27135" w:rsidRPr="00C27135" w:rsidRDefault="00C27135" w:rsidP="00A02011">
      <w:pPr>
        <w:spacing w:after="0" w:line="240" w:lineRule="auto"/>
        <w:ind w:right="-63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080" w:type="dxa"/>
        <w:tblInd w:w="18" w:type="dxa"/>
        <w:tblLook w:val="04A0" w:firstRow="1" w:lastRow="0" w:firstColumn="1" w:lastColumn="0" w:noHBand="0" w:noVBand="1"/>
      </w:tblPr>
      <w:tblGrid>
        <w:gridCol w:w="1080"/>
        <w:gridCol w:w="9000"/>
      </w:tblGrid>
      <w:tr w:rsidR="00E86CD5" w:rsidRPr="00C27135" w14:paraId="43D622C5" w14:textId="77777777" w:rsidTr="00B009F6">
        <w:trPr>
          <w:trHeight w:val="422"/>
        </w:trPr>
        <w:tc>
          <w:tcPr>
            <w:tcW w:w="1080" w:type="dxa"/>
            <w:vAlign w:val="center"/>
          </w:tcPr>
          <w:p w14:paraId="1269F5B1" w14:textId="77777777" w:rsidR="00E86CD5" w:rsidRPr="00C27135" w:rsidRDefault="00E86CD5" w:rsidP="00E86CD5">
            <w:pPr>
              <w:pStyle w:val="ListParagraph"/>
              <w:numPr>
                <w:ilvl w:val="0"/>
                <w:numId w:val="14"/>
              </w:numPr>
              <w:ind w:right="12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0" w:type="dxa"/>
            <w:vAlign w:val="center"/>
          </w:tcPr>
          <w:p w14:paraId="0603335D" w14:textId="55A5AD09" w:rsidR="00E86CD5" w:rsidRPr="00C27135" w:rsidRDefault="00C27135" w:rsidP="00B009F6">
            <w:pPr>
              <w:ind w:right="9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135">
              <w:rPr>
                <w:rFonts w:ascii="Times New Roman" w:hAnsi="Times New Roman" w:cs="Times New Roman"/>
                <w:bCs/>
                <w:sz w:val="24"/>
                <w:szCs w:val="24"/>
              </w:rPr>
              <w:t>Best Researcher award by BIRDS 2022</w:t>
            </w:r>
          </w:p>
        </w:tc>
      </w:tr>
      <w:tr w:rsidR="00E86CD5" w:rsidRPr="00C27135" w14:paraId="29CA12A2" w14:textId="77777777" w:rsidTr="00B009F6">
        <w:trPr>
          <w:trHeight w:val="422"/>
        </w:trPr>
        <w:tc>
          <w:tcPr>
            <w:tcW w:w="1080" w:type="dxa"/>
            <w:vAlign w:val="center"/>
          </w:tcPr>
          <w:p w14:paraId="0900AAF3" w14:textId="77777777" w:rsidR="00E86CD5" w:rsidRPr="00C27135" w:rsidRDefault="00E86CD5" w:rsidP="00E86CD5">
            <w:pPr>
              <w:pStyle w:val="ListParagraph"/>
              <w:numPr>
                <w:ilvl w:val="0"/>
                <w:numId w:val="14"/>
              </w:numPr>
              <w:ind w:right="12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0" w:type="dxa"/>
            <w:vAlign w:val="center"/>
          </w:tcPr>
          <w:p w14:paraId="79AAD569" w14:textId="28AB82C5" w:rsidR="00C27135" w:rsidRPr="00C27135" w:rsidRDefault="00C27135" w:rsidP="00B009F6">
            <w:pPr>
              <w:ind w:right="9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135">
              <w:rPr>
                <w:rFonts w:ascii="Times New Roman" w:hAnsi="Times New Roman" w:cs="Times New Roman"/>
                <w:bCs/>
                <w:sz w:val="24"/>
                <w:szCs w:val="24"/>
              </w:rPr>
              <w:t>Academic Excellence Award by Manonmaniam Sundaranar University 2024</w:t>
            </w:r>
          </w:p>
        </w:tc>
      </w:tr>
      <w:tr w:rsidR="00E86CD5" w:rsidRPr="00C27135" w14:paraId="12C78959" w14:textId="77777777" w:rsidTr="00B009F6">
        <w:trPr>
          <w:trHeight w:val="422"/>
        </w:trPr>
        <w:tc>
          <w:tcPr>
            <w:tcW w:w="1080" w:type="dxa"/>
            <w:vAlign w:val="center"/>
          </w:tcPr>
          <w:p w14:paraId="4839A37F" w14:textId="77777777" w:rsidR="00E86CD5" w:rsidRPr="00C27135" w:rsidRDefault="00E86CD5" w:rsidP="00E86CD5">
            <w:pPr>
              <w:pStyle w:val="ListParagraph"/>
              <w:numPr>
                <w:ilvl w:val="0"/>
                <w:numId w:val="14"/>
              </w:numPr>
              <w:ind w:right="12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0" w:type="dxa"/>
            <w:vAlign w:val="center"/>
          </w:tcPr>
          <w:p w14:paraId="66422663" w14:textId="280FB4EC" w:rsidR="00E86CD5" w:rsidRPr="00C27135" w:rsidRDefault="00C27135" w:rsidP="00B009F6">
            <w:pPr>
              <w:ind w:right="9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135">
              <w:rPr>
                <w:rFonts w:ascii="Times New Roman" w:hAnsi="Times New Roman" w:cs="Times New Roman"/>
                <w:bCs/>
                <w:sz w:val="24"/>
                <w:szCs w:val="24"/>
              </w:rPr>
              <w:t>Academic Excellence Award by Pondicherry University 2024</w:t>
            </w:r>
          </w:p>
        </w:tc>
      </w:tr>
    </w:tbl>
    <w:p w14:paraId="0BECC598" w14:textId="77777777" w:rsidR="00E86CD5" w:rsidRPr="00C27135" w:rsidRDefault="00E86CD5" w:rsidP="00C904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86CD5" w:rsidRPr="00C27135" w:rsidSect="00C0088A">
      <w:pgSz w:w="12240" w:h="15840"/>
      <w:pgMar w:top="81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840DD"/>
    <w:multiLevelType w:val="hybridMultilevel"/>
    <w:tmpl w:val="48242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41915"/>
    <w:multiLevelType w:val="hybridMultilevel"/>
    <w:tmpl w:val="DB2A53AE"/>
    <w:lvl w:ilvl="0" w:tplc="0409000F">
      <w:start w:val="1"/>
      <w:numFmt w:val="decimal"/>
      <w:lvlText w:val="%1."/>
      <w:lvlJc w:val="left"/>
      <w:pPr>
        <w:ind w:left="405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1E94EA0"/>
    <w:multiLevelType w:val="hybridMultilevel"/>
    <w:tmpl w:val="48242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E2E55"/>
    <w:multiLevelType w:val="hybridMultilevel"/>
    <w:tmpl w:val="BDFC15C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F1CAF"/>
    <w:multiLevelType w:val="hybridMultilevel"/>
    <w:tmpl w:val="3DB241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11D20"/>
    <w:multiLevelType w:val="hybridMultilevel"/>
    <w:tmpl w:val="48242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B2EFA"/>
    <w:multiLevelType w:val="hybridMultilevel"/>
    <w:tmpl w:val="ED2897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2817C7"/>
    <w:multiLevelType w:val="hybridMultilevel"/>
    <w:tmpl w:val="D32823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3F6291"/>
    <w:multiLevelType w:val="hybridMultilevel"/>
    <w:tmpl w:val="2F9858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C43CAD"/>
    <w:multiLevelType w:val="hybridMultilevel"/>
    <w:tmpl w:val="053C4F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B1B9B"/>
    <w:multiLevelType w:val="hybridMultilevel"/>
    <w:tmpl w:val="48242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F624A"/>
    <w:multiLevelType w:val="hybridMultilevel"/>
    <w:tmpl w:val="48242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446A1"/>
    <w:multiLevelType w:val="hybridMultilevel"/>
    <w:tmpl w:val="48242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C7298"/>
    <w:multiLevelType w:val="hybridMultilevel"/>
    <w:tmpl w:val="48242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777BD6"/>
    <w:multiLevelType w:val="hybridMultilevel"/>
    <w:tmpl w:val="48242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203604">
    <w:abstractNumId w:val="4"/>
  </w:num>
  <w:num w:numId="2" w16cid:durableId="327565586">
    <w:abstractNumId w:val="9"/>
  </w:num>
  <w:num w:numId="3" w16cid:durableId="1171212963">
    <w:abstractNumId w:val="6"/>
  </w:num>
  <w:num w:numId="4" w16cid:durableId="1418089558">
    <w:abstractNumId w:val="8"/>
  </w:num>
  <w:num w:numId="5" w16cid:durableId="1056315862">
    <w:abstractNumId w:val="7"/>
  </w:num>
  <w:num w:numId="6" w16cid:durableId="1654678513">
    <w:abstractNumId w:val="0"/>
  </w:num>
  <w:num w:numId="7" w16cid:durableId="1011755983">
    <w:abstractNumId w:val="2"/>
  </w:num>
  <w:num w:numId="8" w16cid:durableId="861936611">
    <w:abstractNumId w:val="5"/>
  </w:num>
  <w:num w:numId="9" w16cid:durableId="453209788">
    <w:abstractNumId w:val="3"/>
  </w:num>
  <w:num w:numId="10" w16cid:durableId="963384915">
    <w:abstractNumId w:val="10"/>
  </w:num>
  <w:num w:numId="11" w16cid:durableId="54745295">
    <w:abstractNumId w:val="12"/>
  </w:num>
  <w:num w:numId="12" w16cid:durableId="1789349308">
    <w:abstractNumId w:val="11"/>
  </w:num>
  <w:num w:numId="13" w16cid:durableId="1895506092">
    <w:abstractNumId w:val="13"/>
  </w:num>
  <w:num w:numId="14" w16cid:durableId="1484542773">
    <w:abstractNumId w:val="14"/>
  </w:num>
  <w:num w:numId="15" w16cid:durableId="960114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IzNzY3NDCxNDGwMDJV0lEKTi0uzszPAykwrQUAtD0iESwAAAA="/>
  </w:docVars>
  <w:rsids>
    <w:rsidRoot w:val="00BC2EDE"/>
    <w:rsid w:val="00076E33"/>
    <w:rsid w:val="00081677"/>
    <w:rsid w:val="00090059"/>
    <w:rsid w:val="0009689D"/>
    <w:rsid w:val="000C08A3"/>
    <w:rsid w:val="000C4196"/>
    <w:rsid w:val="000E5B8B"/>
    <w:rsid w:val="000F32A6"/>
    <w:rsid w:val="00116506"/>
    <w:rsid w:val="00140694"/>
    <w:rsid w:val="00146AC9"/>
    <w:rsid w:val="00170922"/>
    <w:rsid w:val="00176842"/>
    <w:rsid w:val="001B432F"/>
    <w:rsid w:val="001C439A"/>
    <w:rsid w:val="00242CC3"/>
    <w:rsid w:val="00257CE1"/>
    <w:rsid w:val="002604D8"/>
    <w:rsid w:val="002642A7"/>
    <w:rsid w:val="003475D4"/>
    <w:rsid w:val="003856B3"/>
    <w:rsid w:val="003A059B"/>
    <w:rsid w:val="003F7411"/>
    <w:rsid w:val="00441D59"/>
    <w:rsid w:val="00480BAF"/>
    <w:rsid w:val="004C176C"/>
    <w:rsid w:val="004D6607"/>
    <w:rsid w:val="004F749A"/>
    <w:rsid w:val="005044F8"/>
    <w:rsid w:val="0053248F"/>
    <w:rsid w:val="005E2ECE"/>
    <w:rsid w:val="0061714A"/>
    <w:rsid w:val="0067091C"/>
    <w:rsid w:val="006A28BA"/>
    <w:rsid w:val="006E610C"/>
    <w:rsid w:val="006E7038"/>
    <w:rsid w:val="00705E22"/>
    <w:rsid w:val="00733BA2"/>
    <w:rsid w:val="007445F6"/>
    <w:rsid w:val="0078602A"/>
    <w:rsid w:val="007A0D4F"/>
    <w:rsid w:val="007C3996"/>
    <w:rsid w:val="00835719"/>
    <w:rsid w:val="00880B87"/>
    <w:rsid w:val="008D4CCD"/>
    <w:rsid w:val="00907F05"/>
    <w:rsid w:val="009779E2"/>
    <w:rsid w:val="00983EEA"/>
    <w:rsid w:val="00984CDC"/>
    <w:rsid w:val="009C34C0"/>
    <w:rsid w:val="00A02011"/>
    <w:rsid w:val="00AD7EDC"/>
    <w:rsid w:val="00B009F6"/>
    <w:rsid w:val="00B053B1"/>
    <w:rsid w:val="00B22C89"/>
    <w:rsid w:val="00B304EB"/>
    <w:rsid w:val="00BC2EDE"/>
    <w:rsid w:val="00BF6D6D"/>
    <w:rsid w:val="00C0088A"/>
    <w:rsid w:val="00C27135"/>
    <w:rsid w:val="00C8342D"/>
    <w:rsid w:val="00C90453"/>
    <w:rsid w:val="00C96116"/>
    <w:rsid w:val="00D02943"/>
    <w:rsid w:val="00DF091B"/>
    <w:rsid w:val="00E604D6"/>
    <w:rsid w:val="00E86CD5"/>
    <w:rsid w:val="00EA705B"/>
    <w:rsid w:val="00EE43F5"/>
    <w:rsid w:val="00EE470A"/>
    <w:rsid w:val="00EF38BB"/>
    <w:rsid w:val="00EF6E05"/>
    <w:rsid w:val="00F5681C"/>
    <w:rsid w:val="00F9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6EFD8"/>
  <w15:docId w15:val="{BACB53DE-9D98-4EAE-8951-AF26A31E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E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00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1"/>
    <w:qFormat/>
    <w:rsid w:val="00081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Kejapriya S</cp:lastModifiedBy>
  <cp:revision>3</cp:revision>
  <cp:lastPrinted>2024-10-06T07:17:00Z</cp:lastPrinted>
  <dcterms:created xsi:type="dcterms:W3CDTF">2024-10-11T02:17:00Z</dcterms:created>
  <dcterms:modified xsi:type="dcterms:W3CDTF">2024-10-24T06:38:00Z</dcterms:modified>
</cp:coreProperties>
</file>